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Look w:val="01E0" w:firstRow="1" w:lastRow="1" w:firstColumn="1" w:lastColumn="1" w:noHBand="0" w:noVBand="0"/>
      </w:tblPr>
      <w:tblGrid>
        <w:gridCol w:w="4820"/>
        <w:gridCol w:w="5528"/>
      </w:tblGrid>
      <w:tr w:rsidR="00401F40" w:rsidRPr="00401F40" w14:paraId="5999CC16" w14:textId="77777777" w:rsidTr="0024136D">
        <w:tc>
          <w:tcPr>
            <w:tcW w:w="4820" w:type="dxa"/>
            <w:shd w:val="clear" w:color="auto" w:fill="auto"/>
          </w:tcPr>
          <w:p w14:paraId="7827DAAC" w14:textId="77777777" w:rsidR="00401F40" w:rsidRPr="00724201" w:rsidRDefault="00401F40" w:rsidP="006C0072">
            <w:pPr>
              <w:tabs>
                <w:tab w:val="left" w:pos="162"/>
              </w:tabs>
              <w:jc w:val="center"/>
              <w:rPr>
                <w:sz w:val="26"/>
                <w:szCs w:val="26"/>
              </w:rPr>
            </w:pPr>
            <w:r w:rsidRPr="00724201">
              <w:rPr>
                <w:sz w:val="26"/>
                <w:szCs w:val="26"/>
              </w:rPr>
              <w:t>UBND TỈNH ĐỒNG NAI</w:t>
            </w:r>
          </w:p>
          <w:p w14:paraId="64D89C2F" w14:textId="23211682" w:rsidR="00D52017" w:rsidRPr="0024136D" w:rsidRDefault="00401F40" w:rsidP="0024136D">
            <w:pPr>
              <w:ind w:left="-108" w:right="-58"/>
              <w:jc w:val="center"/>
              <w:rPr>
                <w:b/>
                <w:sz w:val="26"/>
                <w:szCs w:val="26"/>
              </w:rPr>
            </w:pPr>
            <w:r w:rsidRPr="0024136D">
              <w:rPr>
                <w:b/>
                <w:sz w:val="26"/>
                <w:szCs w:val="26"/>
              </w:rPr>
              <w:t xml:space="preserve">SỞ </w:t>
            </w:r>
            <w:r w:rsidR="0024136D" w:rsidRPr="0024136D">
              <w:rPr>
                <w:b/>
                <w:sz w:val="26"/>
                <w:szCs w:val="26"/>
              </w:rPr>
              <w:t>VĂN HÓA,</w:t>
            </w:r>
            <w:r w:rsidR="00F56127" w:rsidRPr="0024136D">
              <w:rPr>
                <w:b/>
                <w:sz w:val="26"/>
                <w:szCs w:val="26"/>
              </w:rPr>
              <w:t>THỂ THAO VÀ DU LỊCH</w:t>
            </w:r>
          </w:p>
          <w:p w14:paraId="2BFCFBD6" w14:textId="671439FF" w:rsidR="00401F40" w:rsidRPr="00124EC1" w:rsidRDefault="006C0072" w:rsidP="006C0072">
            <w:pPr>
              <w:ind w:right="-58"/>
              <w:rPr>
                <w:sz w:val="26"/>
                <w:szCs w:val="26"/>
              </w:rPr>
            </w:pPr>
            <w:r w:rsidRPr="00124EC1">
              <w:rPr>
                <w:noProof/>
                <w:color w:val="FF0000"/>
                <w:sz w:val="26"/>
                <w:szCs w:val="26"/>
                <w:lang w:val="vi-VN" w:eastAsia="vi-VN"/>
              </w:rPr>
              <mc:AlternateContent>
                <mc:Choice Requires="wps">
                  <w:drawing>
                    <wp:anchor distT="4294967295" distB="4294967295" distL="114300" distR="114300" simplePos="0" relativeHeight="251659264" behindDoc="0" locked="0" layoutInCell="1" allowOverlap="1" wp14:anchorId="4663A7C4" wp14:editId="0E01D8A9">
                      <wp:simplePos x="0" y="0"/>
                      <wp:positionH relativeFrom="column">
                        <wp:posOffset>803910</wp:posOffset>
                      </wp:positionH>
                      <wp:positionV relativeFrom="paragraph">
                        <wp:posOffset>20955</wp:posOffset>
                      </wp:positionV>
                      <wp:extent cx="11195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9505" cy="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8A6B1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1.65pt" to="15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" strokecolor="windowText" strokeweight="1.25pt">
                      <o:lock v:ext="edit" shapetype="f"/>
                    </v:line>
                  </w:pict>
                </mc:Fallback>
              </mc:AlternateContent>
            </w:r>
          </w:p>
        </w:tc>
        <w:tc>
          <w:tcPr>
            <w:tcW w:w="5528" w:type="dxa"/>
            <w:shd w:val="clear" w:color="auto" w:fill="auto"/>
          </w:tcPr>
          <w:p w14:paraId="23560441" w14:textId="77777777" w:rsidR="00401F40" w:rsidRPr="00401F40" w:rsidRDefault="00401F40" w:rsidP="00402704">
            <w:pPr>
              <w:ind w:left="-108" w:right="-126"/>
              <w:jc w:val="center"/>
              <w:rPr>
                <w:b/>
                <w:sz w:val="26"/>
                <w:szCs w:val="26"/>
              </w:rPr>
            </w:pPr>
            <w:r w:rsidRPr="00401F40">
              <w:rPr>
                <w:b/>
                <w:sz w:val="26"/>
                <w:szCs w:val="26"/>
              </w:rPr>
              <w:t>CỘNG HÒA XÃ HỘI CHỦ NGHĨA VIỆT NAM</w:t>
            </w:r>
          </w:p>
          <w:p w14:paraId="35EDFE57" w14:textId="77777777" w:rsidR="00401F40" w:rsidRPr="00401F40" w:rsidRDefault="00401F40" w:rsidP="00402704">
            <w:pPr>
              <w:ind w:left="-108" w:right="-126"/>
              <w:jc w:val="center"/>
              <w:rPr>
                <w:b/>
                <w:sz w:val="28"/>
                <w:szCs w:val="28"/>
              </w:rPr>
            </w:pPr>
            <w:r w:rsidRPr="00401F40">
              <w:rPr>
                <w:b/>
                <w:sz w:val="28"/>
                <w:szCs w:val="28"/>
              </w:rPr>
              <w:t>Độc lập – Tự do – Hạnh phúc</w:t>
            </w:r>
          </w:p>
          <w:p w14:paraId="06432973" w14:textId="77777777" w:rsidR="00401F40" w:rsidRPr="00401F40" w:rsidRDefault="00401F40" w:rsidP="00402704">
            <w:pPr>
              <w:ind w:left="-108" w:right="-126"/>
              <w:jc w:val="center"/>
              <w:rPr>
                <w:sz w:val="28"/>
                <w:szCs w:val="28"/>
              </w:rPr>
            </w:pPr>
            <w:r w:rsidRPr="00401F40">
              <w:rPr>
                <w:b/>
                <w:sz w:val="28"/>
                <w:szCs w:val="28"/>
              </w:rPr>
              <w:t>–––––––––––––––––––––––</w:t>
            </w:r>
          </w:p>
        </w:tc>
      </w:tr>
      <w:tr w:rsidR="00401F40" w:rsidRPr="00401F40" w14:paraId="5A1602C4" w14:textId="77777777" w:rsidTr="0024136D">
        <w:tc>
          <w:tcPr>
            <w:tcW w:w="4820" w:type="dxa"/>
            <w:shd w:val="clear" w:color="auto" w:fill="auto"/>
          </w:tcPr>
          <w:p w14:paraId="7C374161" w14:textId="5B2C87B3" w:rsidR="00401F40" w:rsidRPr="0024136D" w:rsidRDefault="00401F40" w:rsidP="00374437">
            <w:pPr>
              <w:jc w:val="center"/>
              <w:rPr>
                <w:sz w:val="28"/>
                <w:szCs w:val="28"/>
              </w:rPr>
            </w:pPr>
            <w:r w:rsidRPr="0024136D">
              <w:rPr>
                <w:sz w:val="28"/>
                <w:szCs w:val="28"/>
              </w:rPr>
              <w:t xml:space="preserve">Số:    </w:t>
            </w:r>
            <w:r w:rsidR="0096054F">
              <w:rPr>
                <w:sz w:val="28"/>
                <w:szCs w:val="28"/>
              </w:rPr>
              <w:t xml:space="preserve"> </w:t>
            </w:r>
            <w:r w:rsidRPr="0024136D">
              <w:rPr>
                <w:sz w:val="28"/>
                <w:szCs w:val="28"/>
              </w:rPr>
              <w:t xml:space="preserve">   /QĐ-</w:t>
            </w:r>
            <w:r w:rsidR="00A20711">
              <w:rPr>
                <w:sz w:val="28"/>
                <w:szCs w:val="28"/>
              </w:rPr>
              <w:t>SVHTTDL</w:t>
            </w:r>
          </w:p>
        </w:tc>
        <w:tc>
          <w:tcPr>
            <w:tcW w:w="5528" w:type="dxa"/>
            <w:shd w:val="clear" w:color="auto" w:fill="auto"/>
          </w:tcPr>
          <w:p w14:paraId="6ED41AD3" w14:textId="750A0F04" w:rsidR="00401F40" w:rsidRPr="00401F40" w:rsidRDefault="0024136D" w:rsidP="00A20711">
            <w:pPr>
              <w:ind w:left="-108" w:right="-126"/>
              <w:jc w:val="center"/>
              <w:rPr>
                <w:i/>
                <w:sz w:val="28"/>
                <w:szCs w:val="28"/>
              </w:rPr>
            </w:pPr>
            <w:r>
              <w:rPr>
                <w:i/>
                <w:sz w:val="28"/>
                <w:szCs w:val="28"/>
              </w:rPr>
              <w:t xml:space="preserve">         </w:t>
            </w:r>
            <w:r w:rsidR="00401F40" w:rsidRPr="00401F40">
              <w:rPr>
                <w:i/>
                <w:sz w:val="28"/>
                <w:szCs w:val="28"/>
              </w:rPr>
              <w:t xml:space="preserve">Đồng Nai, ngày </w:t>
            </w:r>
            <w:r w:rsidR="00A20711">
              <w:rPr>
                <w:i/>
                <w:sz w:val="28"/>
                <w:szCs w:val="28"/>
              </w:rPr>
              <w:t>19</w:t>
            </w:r>
            <w:r w:rsidR="00401F40" w:rsidRPr="00401F40">
              <w:rPr>
                <w:i/>
                <w:sz w:val="28"/>
                <w:szCs w:val="28"/>
              </w:rPr>
              <w:t xml:space="preserve"> tháng </w:t>
            </w:r>
            <w:r>
              <w:rPr>
                <w:i/>
                <w:sz w:val="28"/>
                <w:szCs w:val="28"/>
              </w:rPr>
              <w:t xml:space="preserve">6 </w:t>
            </w:r>
            <w:r w:rsidR="00401F40" w:rsidRPr="00401F40">
              <w:rPr>
                <w:i/>
                <w:sz w:val="28"/>
                <w:szCs w:val="28"/>
              </w:rPr>
              <w:t xml:space="preserve">năm </w:t>
            </w:r>
            <w:r>
              <w:rPr>
                <w:i/>
                <w:sz w:val="28"/>
                <w:szCs w:val="28"/>
              </w:rPr>
              <w:t>2020</w:t>
            </w:r>
          </w:p>
        </w:tc>
      </w:tr>
    </w:tbl>
    <w:p w14:paraId="66C57D7E" w14:textId="77777777" w:rsidR="00F769C4" w:rsidRPr="000826EF" w:rsidRDefault="00F769C4" w:rsidP="000826EF">
      <w:pPr>
        <w:jc w:val="center"/>
        <w:rPr>
          <w:sz w:val="28"/>
          <w:szCs w:val="28"/>
        </w:rPr>
      </w:pPr>
    </w:p>
    <w:p w14:paraId="416C38B2" w14:textId="77777777" w:rsidR="00A8140C" w:rsidRPr="0048454B" w:rsidRDefault="007654C7" w:rsidP="0096054F">
      <w:pPr>
        <w:jc w:val="center"/>
        <w:rPr>
          <w:b/>
          <w:sz w:val="28"/>
          <w:szCs w:val="28"/>
        </w:rPr>
      </w:pPr>
      <w:r w:rsidRPr="0048454B">
        <w:rPr>
          <w:b/>
          <w:sz w:val="28"/>
          <w:szCs w:val="28"/>
        </w:rPr>
        <w:t>QUYẾT ĐỊNH</w:t>
      </w:r>
    </w:p>
    <w:p w14:paraId="6FC7CA0C" w14:textId="7B7D8163" w:rsidR="00EE4D9B" w:rsidRPr="0048454B" w:rsidRDefault="0096054F" w:rsidP="0096054F">
      <w:pPr>
        <w:jc w:val="center"/>
        <w:rPr>
          <w:b/>
          <w:sz w:val="28"/>
          <w:szCs w:val="28"/>
        </w:rPr>
      </w:pPr>
      <w:r>
        <w:rPr>
          <w:b/>
          <w:sz w:val="28"/>
          <w:szCs w:val="28"/>
        </w:rPr>
        <w:t>Về việc</w:t>
      </w:r>
      <w:r w:rsidR="00A8140C" w:rsidRPr="0048454B">
        <w:rPr>
          <w:b/>
          <w:sz w:val="28"/>
          <w:szCs w:val="28"/>
        </w:rPr>
        <w:t xml:space="preserve"> Ban hành </w:t>
      </w:r>
      <w:r w:rsidR="00FC0743" w:rsidRPr="0048454B">
        <w:rPr>
          <w:b/>
          <w:sz w:val="28"/>
          <w:szCs w:val="28"/>
        </w:rPr>
        <w:t xml:space="preserve">và áp dụng Hệ thống </w:t>
      </w:r>
      <w:r w:rsidR="00EE4D9B" w:rsidRPr="0048454B">
        <w:rPr>
          <w:b/>
          <w:sz w:val="28"/>
          <w:szCs w:val="28"/>
        </w:rPr>
        <w:t xml:space="preserve">tài liệu </w:t>
      </w:r>
      <w:r w:rsidR="002A02FE" w:rsidRPr="0048454B">
        <w:rPr>
          <w:b/>
          <w:sz w:val="28"/>
          <w:szCs w:val="28"/>
        </w:rPr>
        <w:t xml:space="preserve">theo </w:t>
      </w:r>
      <w:r w:rsidRPr="0048454B">
        <w:rPr>
          <w:b/>
          <w:sz w:val="28"/>
          <w:szCs w:val="28"/>
        </w:rPr>
        <w:t xml:space="preserve">Tiêu </w:t>
      </w:r>
      <w:r w:rsidR="00EE4D9B" w:rsidRPr="0048454B">
        <w:rPr>
          <w:b/>
          <w:sz w:val="28"/>
          <w:szCs w:val="28"/>
        </w:rPr>
        <w:t>chuẩn</w:t>
      </w:r>
      <w:r w:rsidR="00FC0743" w:rsidRPr="0048454B">
        <w:rPr>
          <w:b/>
          <w:sz w:val="28"/>
          <w:szCs w:val="28"/>
        </w:rPr>
        <w:t xml:space="preserve"> quốc gia</w:t>
      </w:r>
    </w:p>
    <w:p w14:paraId="172F9116" w14:textId="27E475B5" w:rsidR="00A8140C" w:rsidRDefault="00FC0743" w:rsidP="0096054F">
      <w:pPr>
        <w:jc w:val="center"/>
        <w:rPr>
          <w:b/>
          <w:color w:val="FF0000"/>
          <w:sz w:val="28"/>
          <w:szCs w:val="28"/>
        </w:rPr>
      </w:pPr>
      <w:r w:rsidRPr="0048454B">
        <w:rPr>
          <w:b/>
          <w:sz w:val="28"/>
          <w:szCs w:val="28"/>
        </w:rPr>
        <w:t xml:space="preserve">TCVN </w:t>
      </w:r>
      <w:r w:rsidR="00EE4D9B" w:rsidRPr="0048454B">
        <w:rPr>
          <w:b/>
          <w:sz w:val="28"/>
          <w:szCs w:val="28"/>
        </w:rPr>
        <w:t>ISO 9001:20</w:t>
      </w:r>
      <w:r w:rsidR="005B20A3">
        <w:rPr>
          <w:b/>
          <w:sz w:val="28"/>
          <w:szCs w:val="28"/>
        </w:rPr>
        <w:t>15</w:t>
      </w:r>
      <w:r w:rsidR="00EE4D9B" w:rsidRPr="0048454B">
        <w:rPr>
          <w:b/>
          <w:sz w:val="28"/>
          <w:szCs w:val="28"/>
        </w:rPr>
        <w:t xml:space="preserve"> </w:t>
      </w:r>
      <w:r w:rsidR="00EE4D9B" w:rsidRPr="0024136D">
        <w:rPr>
          <w:b/>
          <w:sz w:val="28"/>
          <w:szCs w:val="28"/>
        </w:rPr>
        <w:t xml:space="preserve">tại </w:t>
      </w:r>
      <w:r w:rsidR="00C636A8" w:rsidRPr="0024136D">
        <w:rPr>
          <w:b/>
          <w:sz w:val="28"/>
          <w:szCs w:val="28"/>
        </w:rPr>
        <w:t>Sở Văn hóa</w:t>
      </w:r>
      <w:r w:rsidR="0024136D" w:rsidRPr="0024136D">
        <w:rPr>
          <w:b/>
          <w:sz w:val="28"/>
          <w:szCs w:val="28"/>
        </w:rPr>
        <w:t>,</w:t>
      </w:r>
      <w:r w:rsidR="00C636A8" w:rsidRPr="0024136D">
        <w:rPr>
          <w:b/>
          <w:sz w:val="28"/>
          <w:szCs w:val="28"/>
        </w:rPr>
        <w:t xml:space="preserve"> Thể thao và Du lịch</w:t>
      </w:r>
    </w:p>
    <w:p w14:paraId="71FB4C97" w14:textId="15F9097F" w:rsidR="0024136D" w:rsidRDefault="0024136D" w:rsidP="00A8140C">
      <w:pPr>
        <w:jc w:val="center"/>
        <w:rPr>
          <w:b/>
          <w:sz w:val="28"/>
          <w:szCs w:val="28"/>
        </w:rPr>
      </w:pPr>
      <w:r w:rsidRPr="00895118">
        <w:rPr>
          <w:b/>
          <w:noProof/>
          <w:color w:val="FF0000"/>
          <w:sz w:val="28"/>
          <w:szCs w:val="28"/>
          <w:lang w:val="vi-VN" w:eastAsia="vi-VN"/>
        </w:rPr>
        <mc:AlternateContent>
          <mc:Choice Requires="wps">
            <w:drawing>
              <wp:anchor distT="4294967295" distB="4294967295" distL="114300" distR="114300" simplePos="0" relativeHeight="251656192" behindDoc="0" locked="0" layoutInCell="1" allowOverlap="1" wp14:anchorId="4BD1810B" wp14:editId="35BCD281">
                <wp:simplePos x="0" y="0"/>
                <wp:positionH relativeFrom="column">
                  <wp:posOffset>1915600</wp:posOffset>
                </wp:positionH>
                <wp:positionV relativeFrom="paragraph">
                  <wp:posOffset>85020</wp:posOffset>
                </wp:positionV>
                <wp:extent cx="22098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6A98F74"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85pt,6.7pt" to="32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8K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"/>
            </w:pict>
          </mc:Fallback>
        </mc:AlternateContent>
      </w:r>
    </w:p>
    <w:p w14:paraId="16DDB4A3" w14:textId="2D2DAD9E" w:rsidR="00A8140C" w:rsidRPr="0024136D" w:rsidRDefault="00401F40" w:rsidP="0096054F">
      <w:pPr>
        <w:spacing w:before="40" w:after="40" w:line="320" w:lineRule="exact"/>
        <w:ind w:firstLine="720"/>
        <w:jc w:val="center"/>
        <w:rPr>
          <w:b/>
          <w:sz w:val="28"/>
          <w:szCs w:val="28"/>
        </w:rPr>
      </w:pPr>
      <w:r w:rsidRPr="0024136D">
        <w:rPr>
          <w:b/>
          <w:sz w:val="28"/>
          <w:szCs w:val="28"/>
        </w:rPr>
        <w:t>GIÁM ĐỐC</w:t>
      </w:r>
      <w:r w:rsidR="00895118" w:rsidRPr="0024136D">
        <w:rPr>
          <w:b/>
          <w:sz w:val="28"/>
          <w:szCs w:val="28"/>
        </w:rPr>
        <w:t xml:space="preserve"> SỞ VĂN HÓA</w:t>
      </w:r>
      <w:r w:rsidR="0024136D" w:rsidRPr="0024136D">
        <w:rPr>
          <w:b/>
          <w:sz w:val="28"/>
          <w:szCs w:val="28"/>
        </w:rPr>
        <w:t>,</w:t>
      </w:r>
      <w:r w:rsidR="00895118" w:rsidRPr="0024136D">
        <w:rPr>
          <w:b/>
          <w:sz w:val="28"/>
          <w:szCs w:val="28"/>
        </w:rPr>
        <w:t xml:space="preserve"> THỂ THAO VÀ DU LỊCH </w:t>
      </w:r>
    </w:p>
    <w:p w14:paraId="52679B2B" w14:textId="07B2A729" w:rsidR="00FC0743" w:rsidRDefault="00C93D18" w:rsidP="0096054F">
      <w:pPr>
        <w:spacing w:before="40" w:after="40" w:line="320" w:lineRule="exact"/>
        <w:ind w:firstLine="720"/>
        <w:jc w:val="both"/>
        <w:rPr>
          <w:sz w:val="28"/>
          <w:szCs w:val="28"/>
        </w:rPr>
      </w:pPr>
      <w:r w:rsidRPr="00CD6191">
        <w:rPr>
          <w:sz w:val="28"/>
          <w:szCs w:val="28"/>
        </w:rPr>
        <w:t>Căn cứ Quyết định số 19/2014/QĐ-TTg ngày 05 tháng 3 năm 2014 của Thủ tướng Chính phủ về việc áp dụng Hệ thống quản lý chất lượng theo Tiêu c</w:t>
      </w:r>
      <w:r w:rsidR="0096054F">
        <w:rPr>
          <w:sz w:val="28"/>
          <w:szCs w:val="28"/>
        </w:rPr>
        <w:t>huẩn quốc gia TCVN ISO 9001:2015</w:t>
      </w:r>
      <w:r w:rsidRPr="00CD6191">
        <w:rPr>
          <w:sz w:val="28"/>
          <w:szCs w:val="28"/>
        </w:rPr>
        <w:t xml:space="preserve"> vào hoạt động của các cơ quan, tổ chức thuộc hệ thống hành chính nhà nước;</w:t>
      </w:r>
      <w:r w:rsidR="00FC0743" w:rsidRPr="00CD6191">
        <w:rPr>
          <w:sz w:val="28"/>
          <w:szCs w:val="28"/>
        </w:rPr>
        <w:t xml:space="preserve"> </w:t>
      </w:r>
    </w:p>
    <w:p w14:paraId="1C04C298" w14:textId="7C42AE0B" w:rsidR="00326C72" w:rsidRPr="0024136D" w:rsidRDefault="00326C72" w:rsidP="0096054F">
      <w:pPr>
        <w:spacing w:before="40" w:after="40" w:line="320" w:lineRule="exact"/>
        <w:ind w:firstLine="720"/>
        <w:jc w:val="both"/>
        <w:rPr>
          <w:sz w:val="28"/>
          <w:szCs w:val="28"/>
        </w:rPr>
      </w:pPr>
      <w:r w:rsidRPr="0024136D">
        <w:rPr>
          <w:sz w:val="28"/>
          <w:szCs w:val="28"/>
        </w:rPr>
        <w:t xml:space="preserve">Căn cứ chức năng nhiệm vụ của </w:t>
      </w:r>
      <w:r w:rsidR="00C636A8" w:rsidRPr="0024136D">
        <w:rPr>
          <w:sz w:val="28"/>
          <w:szCs w:val="28"/>
        </w:rPr>
        <w:t>Sở Văn hóa Thể thao và Du lịch</w:t>
      </w:r>
      <w:r w:rsidR="004E1761" w:rsidRPr="0024136D">
        <w:rPr>
          <w:sz w:val="28"/>
          <w:szCs w:val="28"/>
        </w:rPr>
        <w:t xml:space="preserve"> </w:t>
      </w:r>
      <w:r w:rsidRPr="0024136D">
        <w:rPr>
          <w:sz w:val="28"/>
          <w:szCs w:val="28"/>
        </w:rPr>
        <w:t xml:space="preserve">tại </w:t>
      </w:r>
      <w:r w:rsidR="0024136D" w:rsidRPr="0024136D">
        <w:rPr>
          <w:sz w:val="28"/>
          <w:szCs w:val="28"/>
        </w:rPr>
        <w:t>Quyết định số 09/2017/QĐ-UBND ngày 6/3/2017 của UBND tỉnh Đồng Nai quy định về tổ chức và hoạt động của Sở Văn hóa, Thể thao và Du lịch;</w:t>
      </w:r>
    </w:p>
    <w:p w14:paraId="6BB8A52C" w14:textId="7F644E0C" w:rsidR="007654C7" w:rsidRPr="0024136D" w:rsidRDefault="00401F40" w:rsidP="0096054F">
      <w:pPr>
        <w:spacing w:before="40" w:after="40" w:line="320" w:lineRule="exact"/>
        <w:ind w:firstLine="720"/>
        <w:jc w:val="both"/>
        <w:rPr>
          <w:sz w:val="28"/>
          <w:szCs w:val="28"/>
        </w:rPr>
      </w:pPr>
      <w:r w:rsidRPr="0024136D">
        <w:rPr>
          <w:sz w:val="28"/>
          <w:szCs w:val="28"/>
        </w:rPr>
        <w:t xml:space="preserve">Căn cứ </w:t>
      </w:r>
      <w:r w:rsidR="0096054F" w:rsidRPr="0024136D">
        <w:rPr>
          <w:sz w:val="28"/>
          <w:szCs w:val="28"/>
        </w:rPr>
        <w:t xml:space="preserve">Kế </w:t>
      </w:r>
      <w:r w:rsidRPr="0024136D">
        <w:rPr>
          <w:sz w:val="28"/>
          <w:szCs w:val="28"/>
        </w:rPr>
        <w:t xml:space="preserve">hoạch </w:t>
      </w:r>
      <w:r w:rsidR="0096054F">
        <w:rPr>
          <w:sz w:val="28"/>
          <w:szCs w:val="28"/>
        </w:rPr>
        <w:t>số 566/KH-SVHTTDL ngày 18/3/2020 t</w:t>
      </w:r>
      <w:r w:rsidR="0096054F" w:rsidRPr="0096054F">
        <w:rPr>
          <w:sz w:val="28"/>
          <w:szCs w:val="28"/>
        </w:rPr>
        <w:t>hực hiện xây dựng và chuyển đổi áp dụng hệ thống quản lý chất lượng</w:t>
      </w:r>
      <w:r w:rsidR="0096054F">
        <w:rPr>
          <w:sz w:val="28"/>
          <w:szCs w:val="28"/>
        </w:rPr>
        <w:t xml:space="preserve"> </w:t>
      </w:r>
      <w:r w:rsidR="0096054F" w:rsidRPr="0096054F">
        <w:rPr>
          <w:sz w:val="28"/>
          <w:szCs w:val="28"/>
        </w:rPr>
        <w:t>tiên tiến theo tiêu chuẩn TCVN ISO 9001:2015 ứng dụng công nghệ thông</w:t>
      </w:r>
      <w:r w:rsidR="0096054F">
        <w:rPr>
          <w:sz w:val="28"/>
          <w:szCs w:val="28"/>
        </w:rPr>
        <w:t xml:space="preserve"> </w:t>
      </w:r>
      <w:r w:rsidR="0096054F" w:rsidRPr="0096054F">
        <w:rPr>
          <w:sz w:val="28"/>
          <w:szCs w:val="28"/>
        </w:rPr>
        <w:t>tin vào hoạt động của Sở Văn hóa, Thể thao và Du lịch giai đoạn 2019 - 2020</w:t>
      </w:r>
      <w:r w:rsidR="005630CD" w:rsidRPr="0024136D">
        <w:rPr>
          <w:sz w:val="28"/>
          <w:szCs w:val="28"/>
        </w:rPr>
        <w:t>;</w:t>
      </w:r>
    </w:p>
    <w:p w14:paraId="592E17F6" w14:textId="4887CEAE" w:rsidR="004930D2" w:rsidRPr="00FF5622" w:rsidRDefault="004930D2" w:rsidP="0096054F">
      <w:pPr>
        <w:spacing w:before="40" w:after="40" w:line="320" w:lineRule="exact"/>
        <w:ind w:firstLine="720"/>
        <w:jc w:val="both"/>
        <w:rPr>
          <w:sz w:val="28"/>
          <w:szCs w:val="28"/>
        </w:rPr>
      </w:pPr>
      <w:r w:rsidRPr="00164836">
        <w:rPr>
          <w:sz w:val="28"/>
          <w:szCs w:val="28"/>
        </w:rPr>
        <w:t>Xé</w:t>
      </w:r>
      <w:r w:rsidR="00EE4D9B" w:rsidRPr="00164836">
        <w:rPr>
          <w:sz w:val="28"/>
          <w:szCs w:val="28"/>
        </w:rPr>
        <w:t xml:space="preserve">t đề nghị của </w:t>
      </w:r>
      <w:r w:rsidR="00326C72" w:rsidRPr="00326C72">
        <w:rPr>
          <w:sz w:val="28"/>
          <w:szCs w:val="28"/>
        </w:rPr>
        <w:t xml:space="preserve">Trưởng ban Ban </w:t>
      </w:r>
      <w:r w:rsidR="0096054F" w:rsidRPr="00326C72">
        <w:rPr>
          <w:sz w:val="28"/>
          <w:szCs w:val="28"/>
        </w:rPr>
        <w:t xml:space="preserve">Chỉ </w:t>
      </w:r>
      <w:r w:rsidR="00326C72" w:rsidRPr="00326C72">
        <w:rPr>
          <w:sz w:val="28"/>
          <w:szCs w:val="28"/>
        </w:rPr>
        <w:t>đạo xây dựng và áp dụng Hệ thống quản lý chất lượng theo tiêu chuẩn TCVN ISO 9001:2015</w:t>
      </w:r>
      <w:r w:rsidR="009F7DD2" w:rsidRPr="00164836">
        <w:rPr>
          <w:sz w:val="28"/>
          <w:szCs w:val="28"/>
        </w:rPr>
        <w:t>,</w:t>
      </w:r>
    </w:p>
    <w:p w14:paraId="585A1CC5" w14:textId="77777777" w:rsidR="00A8140C" w:rsidRPr="00C644C2" w:rsidRDefault="00A8140C" w:rsidP="0096054F">
      <w:pPr>
        <w:spacing w:before="40" w:after="40" w:line="320" w:lineRule="exact"/>
        <w:ind w:firstLine="720"/>
        <w:jc w:val="center"/>
        <w:rPr>
          <w:b/>
          <w:sz w:val="28"/>
          <w:szCs w:val="28"/>
        </w:rPr>
      </w:pPr>
      <w:r w:rsidRPr="00C644C2">
        <w:rPr>
          <w:b/>
          <w:sz w:val="28"/>
          <w:szCs w:val="28"/>
        </w:rPr>
        <w:t>QUYẾT ĐỊNH:</w:t>
      </w:r>
    </w:p>
    <w:p w14:paraId="140E9AB2" w14:textId="68AE6E36" w:rsidR="005630CD" w:rsidRPr="00FE3567" w:rsidRDefault="00A8140C" w:rsidP="0096054F">
      <w:pPr>
        <w:spacing w:before="40" w:after="40" w:line="320" w:lineRule="exact"/>
        <w:ind w:firstLine="720"/>
        <w:jc w:val="both"/>
        <w:rPr>
          <w:sz w:val="28"/>
          <w:szCs w:val="28"/>
        </w:rPr>
      </w:pPr>
      <w:r w:rsidRPr="00FE3567">
        <w:rPr>
          <w:b/>
          <w:sz w:val="28"/>
          <w:szCs w:val="28"/>
        </w:rPr>
        <w:t>Điều 1.</w:t>
      </w:r>
      <w:r w:rsidR="004930D2" w:rsidRPr="00FE3567">
        <w:rPr>
          <w:b/>
          <w:sz w:val="28"/>
          <w:szCs w:val="28"/>
        </w:rPr>
        <w:t xml:space="preserve"> </w:t>
      </w:r>
      <w:r w:rsidR="004930D2" w:rsidRPr="00FE3567">
        <w:rPr>
          <w:sz w:val="28"/>
          <w:szCs w:val="28"/>
        </w:rPr>
        <w:t>Ban hành</w:t>
      </w:r>
      <w:r w:rsidR="00FC0743" w:rsidRPr="00FE3567">
        <w:rPr>
          <w:sz w:val="28"/>
          <w:szCs w:val="28"/>
        </w:rPr>
        <w:t xml:space="preserve"> và</w:t>
      </w:r>
      <w:r w:rsidR="004930D2" w:rsidRPr="00FE3567">
        <w:rPr>
          <w:sz w:val="28"/>
          <w:szCs w:val="28"/>
        </w:rPr>
        <w:t xml:space="preserve"> </w:t>
      </w:r>
      <w:r w:rsidR="005630CD" w:rsidRPr="00FE3567">
        <w:rPr>
          <w:sz w:val="28"/>
          <w:szCs w:val="28"/>
        </w:rPr>
        <w:t xml:space="preserve">áp dụng hệ thống </w:t>
      </w:r>
      <w:r w:rsidR="00FC0743" w:rsidRPr="00FE3567">
        <w:rPr>
          <w:sz w:val="28"/>
          <w:szCs w:val="28"/>
        </w:rPr>
        <w:t xml:space="preserve">tài liệu theo </w:t>
      </w:r>
      <w:r w:rsidR="0096054F" w:rsidRPr="00FE3567">
        <w:rPr>
          <w:sz w:val="28"/>
          <w:szCs w:val="28"/>
        </w:rPr>
        <w:t xml:space="preserve">Tiêu </w:t>
      </w:r>
      <w:r w:rsidR="00FC0743" w:rsidRPr="00FE3567">
        <w:rPr>
          <w:sz w:val="28"/>
          <w:szCs w:val="28"/>
        </w:rPr>
        <w:t>chuẩn quốc gia</w:t>
      </w:r>
      <w:r w:rsidR="005630CD" w:rsidRPr="00FE3567">
        <w:rPr>
          <w:sz w:val="28"/>
          <w:szCs w:val="28"/>
        </w:rPr>
        <w:t xml:space="preserve"> TCVN ISO 9001:20</w:t>
      </w:r>
      <w:r w:rsidR="00467EEC" w:rsidRPr="00FE3567">
        <w:rPr>
          <w:sz w:val="28"/>
          <w:szCs w:val="28"/>
        </w:rPr>
        <w:t>15</w:t>
      </w:r>
      <w:r w:rsidR="005630CD" w:rsidRPr="00FE3567">
        <w:rPr>
          <w:sz w:val="28"/>
          <w:szCs w:val="28"/>
        </w:rPr>
        <w:t xml:space="preserve"> tại </w:t>
      </w:r>
      <w:r w:rsidR="00C636A8" w:rsidRPr="00FE3567">
        <w:rPr>
          <w:sz w:val="28"/>
          <w:szCs w:val="28"/>
        </w:rPr>
        <w:t>Sở Văn hóa Thể thao và Du lịch</w:t>
      </w:r>
      <w:r w:rsidR="004E1761" w:rsidRPr="00FE3567">
        <w:rPr>
          <w:sz w:val="28"/>
          <w:szCs w:val="28"/>
        </w:rPr>
        <w:t xml:space="preserve"> </w:t>
      </w:r>
      <w:r w:rsidR="0078134F" w:rsidRPr="00FE3567">
        <w:rPr>
          <w:sz w:val="28"/>
          <w:szCs w:val="28"/>
        </w:rPr>
        <w:t>ba</w:t>
      </w:r>
      <w:r w:rsidR="00FC0743" w:rsidRPr="00FE3567">
        <w:rPr>
          <w:sz w:val="28"/>
          <w:szCs w:val="28"/>
        </w:rPr>
        <w:t>o gồm 01 sổ tay chất lượng; 0</w:t>
      </w:r>
      <w:r w:rsidR="00026C6F" w:rsidRPr="00FE3567">
        <w:rPr>
          <w:sz w:val="28"/>
          <w:szCs w:val="28"/>
        </w:rPr>
        <w:t>4</w:t>
      </w:r>
      <w:r w:rsidR="00FC0743" w:rsidRPr="00FE3567">
        <w:rPr>
          <w:sz w:val="28"/>
          <w:szCs w:val="28"/>
        </w:rPr>
        <w:t xml:space="preserve"> quy trình chung và </w:t>
      </w:r>
      <w:r w:rsidR="00026C6F" w:rsidRPr="00FE3567">
        <w:rPr>
          <w:sz w:val="28"/>
          <w:szCs w:val="28"/>
        </w:rPr>
        <w:t>44</w:t>
      </w:r>
      <w:r w:rsidR="00FC0743" w:rsidRPr="00FE3567">
        <w:rPr>
          <w:sz w:val="28"/>
          <w:szCs w:val="28"/>
        </w:rPr>
        <w:t xml:space="preserve"> quy trình tác nghiệp</w:t>
      </w:r>
      <w:r w:rsidR="00FA585D" w:rsidRPr="00FE3567">
        <w:rPr>
          <w:sz w:val="28"/>
          <w:szCs w:val="28"/>
        </w:rPr>
        <w:t xml:space="preserve"> thuộc </w:t>
      </w:r>
      <w:r w:rsidR="00026C6F" w:rsidRPr="00FE3567">
        <w:rPr>
          <w:sz w:val="28"/>
          <w:szCs w:val="28"/>
        </w:rPr>
        <w:t>4</w:t>
      </w:r>
      <w:r w:rsidR="00FA585D" w:rsidRPr="00FE3567">
        <w:rPr>
          <w:sz w:val="28"/>
          <w:szCs w:val="28"/>
        </w:rPr>
        <w:t xml:space="preserve"> lĩnh vực</w:t>
      </w:r>
      <w:r w:rsidR="00C661EE" w:rsidRPr="00FE3567">
        <w:rPr>
          <w:sz w:val="28"/>
          <w:szCs w:val="28"/>
        </w:rPr>
        <w:t xml:space="preserve"> </w:t>
      </w:r>
      <w:r w:rsidR="00FC0743" w:rsidRPr="00FE3567">
        <w:rPr>
          <w:sz w:val="28"/>
          <w:szCs w:val="28"/>
        </w:rPr>
        <w:t>(</w:t>
      </w:r>
      <w:r w:rsidR="00FC0743" w:rsidRPr="00FE3567">
        <w:rPr>
          <w:i/>
          <w:sz w:val="28"/>
          <w:szCs w:val="28"/>
        </w:rPr>
        <w:t xml:space="preserve">có </w:t>
      </w:r>
      <w:r w:rsidR="00DE550E" w:rsidRPr="00FE3567">
        <w:rPr>
          <w:i/>
          <w:sz w:val="28"/>
          <w:szCs w:val="28"/>
        </w:rPr>
        <w:t xml:space="preserve">phụ lục </w:t>
      </w:r>
      <w:r w:rsidR="00FC0743" w:rsidRPr="00FE3567">
        <w:rPr>
          <w:i/>
          <w:sz w:val="28"/>
          <w:szCs w:val="28"/>
        </w:rPr>
        <w:t xml:space="preserve">danh </w:t>
      </w:r>
      <w:r w:rsidR="00DE550E" w:rsidRPr="00FE3567">
        <w:rPr>
          <w:i/>
          <w:sz w:val="28"/>
          <w:szCs w:val="28"/>
        </w:rPr>
        <w:t xml:space="preserve">mục </w:t>
      </w:r>
      <w:r w:rsidR="00FC0743" w:rsidRPr="00FE3567">
        <w:rPr>
          <w:i/>
          <w:sz w:val="28"/>
          <w:szCs w:val="28"/>
        </w:rPr>
        <w:t>kèm theo</w:t>
      </w:r>
      <w:r w:rsidR="00FC0743" w:rsidRPr="00FE3567">
        <w:rPr>
          <w:sz w:val="28"/>
          <w:szCs w:val="28"/>
        </w:rPr>
        <w:t>).</w:t>
      </w:r>
    </w:p>
    <w:p w14:paraId="0F514C13" w14:textId="06C6F4B9" w:rsidR="00C93D18" w:rsidRPr="00FE3567" w:rsidRDefault="005630CD" w:rsidP="0096054F">
      <w:pPr>
        <w:spacing w:before="40" w:after="40" w:line="320" w:lineRule="exact"/>
        <w:ind w:firstLine="720"/>
        <w:jc w:val="both"/>
        <w:rPr>
          <w:sz w:val="28"/>
          <w:szCs w:val="28"/>
        </w:rPr>
      </w:pPr>
      <w:r w:rsidRPr="00FE3567">
        <w:rPr>
          <w:b/>
          <w:sz w:val="28"/>
          <w:szCs w:val="28"/>
        </w:rPr>
        <w:t>Điều 2.</w:t>
      </w:r>
      <w:r w:rsidRPr="00FE3567">
        <w:rPr>
          <w:sz w:val="28"/>
          <w:szCs w:val="28"/>
        </w:rPr>
        <w:t xml:space="preserve"> Phạm vi áp dụng hệ</w:t>
      </w:r>
      <w:r w:rsidR="00374437" w:rsidRPr="00FE3567">
        <w:rPr>
          <w:sz w:val="28"/>
          <w:szCs w:val="28"/>
        </w:rPr>
        <w:t xml:space="preserve"> thống quản lý chất lượng đối với các hoạt động liên quan đến thực hiện thủ tục hành chính cho tổ chức, cá nhân </w:t>
      </w:r>
      <w:r w:rsidRPr="00FE3567">
        <w:rPr>
          <w:sz w:val="28"/>
          <w:szCs w:val="28"/>
        </w:rPr>
        <w:t xml:space="preserve">tại các </w:t>
      </w:r>
      <w:r w:rsidR="0078134F" w:rsidRPr="00FE3567">
        <w:rPr>
          <w:sz w:val="28"/>
          <w:szCs w:val="28"/>
        </w:rPr>
        <w:t>phòng</w:t>
      </w:r>
      <w:r w:rsidR="00A20711" w:rsidRPr="00FE3567">
        <w:rPr>
          <w:sz w:val="28"/>
          <w:szCs w:val="28"/>
        </w:rPr>
        <w:t xml:space="preserve"> quản lý</w:t>
      </w:r>
      <w:r w:rsidRPr="00FE3567">
        <w:rPr>
          <w:sz w:val="28"/>
          <w:szCs w:val="28"/>
        </w:rPr>
        <w:t xml:space="preserve"> thuộc</w:t>
      </w:r>
      <w:r w:rsidR="0048454B" w:rsidRPr="00FE3567">
        <w:rPr>
          <w:sz w:val="28"/>
          <w:szCs w:val="28"/>
        </w:rPr>
        <w:t xml:space="preserve"> </w:t>
      </w:r>
      <w:r w:rsidR="00C636A8" w:rsidRPr="00FE3567">
        <w:rPr>
          <w:sz w:val="28"/>
          <w:szCs w:val="28"/>
        </w:rPr>
        <w:t>Sở Văn hóa</w:t>
      </w:r>
      <w:r w:rsidR="0096054F">
        <w:rPr>
          <w:sz w:val="28"/>
          <w:szCs w:val="28"/>
        </w:rPr>
        <w:t>,</w:t>
      </w:r>
      <w:r w:rsidR="00C636A8" w:rsidRPr="00FE3567">
        <w:rPr>
          <w:sz w:val="28"/>
          <w:szCs w:val="28"/>
        </w:rPr>
        <w:t xml:space="preserve"> Thể thao và Du lịch</w:t>
      </w:r>
      <w:r w:rsidR="004E1761" w:rsidRPr="00FE3567">
        <w:rPr>
          <w:sz w:val="28"/>
          <w:szCs w:val="28"/>
        </w:rPr>
        <w:t xml:space="preserve"> </w:t>
      </w:r>
      <w:r w:rsidRPr="00FE3567">
        <w:rPr>
          <w:sz w:val="28"/>
          <w:szCs w:val="28"/>
        </w:rPr>
        <w:t>gồm:</w:t>
      </w:r>
      <w:r w:rsidR="007966FB" w:rsidRPr="00FE3567">
        <w:rPr>
          <w:sz w:val="28"/>
          <w:szCs w:val="28"/>
        </w:rPr>
        <w:t xml:space="preserve"> </w:t>
      </w:r>
      <w:r w:rsidR="00FE3567" w:rsidRPr="00FE3567">
        <w:rPr>
          <w:sz w:val="28"/>
          <w:szCs w:val="28"/>
        </w:rPr>
        <w:t xml:space="preserve">Phòng Tổ </w:t>
      </w:r>
      <w:r w:rsidR="00A20711" w:rsidRPr="00FE3567">
        <w:rPr>
          <w:sz w:val="28"/>
          <w:szCs w:val="28"/>
        </w:rPr>
        <w:t xml:space="preserve">chức </w:t>
      </w:r>
      <w:r w:rsidR="00FE3567" w:rsidRPr="00FE3567">
        <w:rPr>
          <w:sz w:val="28"/>
          <w:szCs w:val="28"/>
        </w:rPr>
        <w:t xml:space="preserve">Hành </w:t>
      </w:r>
      <w:r w:rsidR="00A20711" w:rsidRPr="00FE3567">
        <w:rPr>
          <w:sz w:val="28"/>
          <w:szCs w:val="28"/>
        </w:rPr>
        <w:t>chính</w:t>
      </w:r>
      <w:r w:rsidR="0078134F" w:rsidRPr="00FE3567">
        <w:rPr>
          <w:sz w:val="28"/>
          <w:szCs w:val="28"/>
        </w:rPr>
        <w:t xml:space="preserve">, </w:t>
      </w:r>
      <w:r w:rsidR="00280181" w:rsidRPr="00FE3567">
        <w:rPr>
          <w:sz w:val="28"/>
          <w:szCs w:val="28"/>
        </w:rPr>
        <w:t xml:space="preserve">Phòng </w:t>
      </w:r>
      <w:r w:rsidR="00FE3567" w:rsidRPr="00FE3567">
        <w:rPr>
          <w:sz w:val="28"/>
          <w:szCs w:val="28"/>
        </w:rPr>
        <w:t xml:space="preserve">Quản </w:t>
      </w:r>
      <w:r w:rsidR="00A20711" w:rsidRPr="00FE3567">
        <w:rPr>
          <w:sz w:val="28"/>
          <w:szCs w:val="28"/>
        </w:rPr>
        <w:t>lý</w:t>
      </w:r>
      <w:r w:rsidR="00FE3567">
        <w:rPr>
          <w:sz w:val="28"/>
          <w:szCs w:val="28"/>
        </w:rPr>
        <w:t xml:space="preserve"> Văn hóa, Thể thao và Du lịch, </w:t>
      </w:r>
      <w:r w:rsidR="00280181">
        <w:rPr>
          <w:sz w:val="28"/>
          <w:szCs w:val="28"/>
        </w:rPr>
        <w:t xml:space="preserve">Phòng </w:t>
      </w:r>
      <w:r w:rsidR="00FE3567">
        <w:rPr>
          <w:sz w:val="28"/>
          <w:szCs w:val="28"/>
        </w:rPr>
        <w:t xml:space="preserve">Xây dựng Nếp sống văn hóa và Gia đình và </w:t>
      </w:r>
      <w:r w:rsidR="00280181">
        <w:rPr>
          <w:sz w:val="28"/>
          <w:szCs w:val="28"/>
        </w:rPr>
        <w:t xml:space="preserve">Phòng </w:t>
      </w:r>
      <w:r w:rsidR="00FE3567">
        <w:rPr>
          <w:sz w:val="28"/>
          <w:szCs w:val="28"/>
        </w:rPr>
        <w:t>Thanh tra.</w:t>
      </w:r>
    </w:p>
    <w:p w14:paraId="3CE02B3A" w14:textId="27C4F8B0" w:rsidR="00A8140C" w:rsidRPr="00FF5622" w:rsidRDefault="00FC0743" w:rsidP="0096054F">
      <w:pPr>
        <w:spacing w:before="40" w:after="40" w:line="320" w:lineRule="exact"/>
        <w:ind w:firstLine="720"/>
        <w:jc w:val="both"/>
        <w:rPr>
          <w:sz w:val="28"/>
          <w:szCs w:val="28"/>
        </w:rPr>
      </w:pPr>
      <w:r>
        <w:rPr>
          <w:b/>
          <w:sz w:val="28"/>
          <w:szCs w:val="28"/>
        </w:rPr>
        <w:t>Điều 3</w:t>
      </w:r>
      <w:r w:rsidR="00A8140C">
        <w:rPr>
          <w:b/>
          <w:sz w:val="28"/>
          <w:szCs w:val="28"/>
        </w:rPr>
        <w:t>.</w:t>
      </w:r>
      <w:r w:rsidR="00A8140C">
        <w:rPr>
          <w:sz w:val="28"/>
          <w:szCs w:val="28"/>
        </w:rPr>
        <w:t xml:space="preserve"> </w:t>
      </w:r>
      <w:r w:rsidR="002A02FE">
        <w:rPr>
          <w:sz w:val="28"/>
          <w:szCs w:val="28"/>
        </w:rPr>
        <w:t>Quyết định này có hiệu lực thi hành kể từ ngày ký</w:t>
      </w:r>
      <w:r w:rsidR="00DE550E">
        <w:rPr>
          <w:sz w:val="28"/>
          <w:szCs w:val="28"/>
        </w:rPr>
        <w:t>.</w:t>
      </w:r>
    </w:p>
    <w:p w14:paraId="7EE71DFE" w14:textId="19A70E4A" w:rsidR="00C103C9" w:rsidRPr="00280181" w:rsidRDefault="00FC0743" w:rsidP="0096054F">
      <w:pPr>
        <w:spacing w:before="40" w:after="40" w:line="320" w:lineRule="exact"/>
        <w:ind w:firstLine="720"/>
        <w:jc w:val="both"/>
        <w:rPr>
          <w:sz w:val="18"/>
          <w:szCs w:val="28"/>
        </w:rPr>
      </w:pPr>
      <w:r w:rsidRPr="00280181">
        <w:rPr>
          <w:b/>
          <w:sz w:val="28"/>
          <w:szCs w:val="28"/>
        </w:rPr>
        <w:t>Điều 4</w:t>
      </w:r>
      <w:r w:rsidR="00A8140C" w:rsidRPr="00280181">
        <w:rPr>
          <w:b/>
          <w:sz w:val="28"/>
          <w:szCs w:val="28"/>
        </w:rPr>
        <w:t>.</w:t>
      </w:r>
      <w:r w:rsidR="00A8140C" w:rsidRPr="00280181">
        <w:rPr>
          <w:sz w:val="28"/>
          <w:szCs w:val="28"/>
        </w:rPr>
        <w:t xml:space="preserve"> </w:t>
      </w:r>
      <w:r w:rsidR="00280181">
        <w:rPr>
          <w:sz w:val="28"/>
          <w:szCs w:val="28"/>
        </w:rPr>
        <w:t xml:space="preserve">Trưởng phòng </w:t>
      </w:r>
      <w:r w:rsidR="00280181" w:rsidRPr="00280181">
        <w:rPr>
          <w:sz w:val="28"/>
          <w:szCs w:val="28"/>
        </w:rPr>
        <w:t>Phòng Tổ chức Hành chính</w:t>
      </w:r>
      <w:r w:rsidR="00EE4D9B" w:rsidRPr="00280181">
        <w:rPr>
          <w:sz w:val="28"/>
          <w:szCs w:val="28"/>
        </w:rPr>
        <w:t xml:space="preserve">, </w:t>
      </w:r>
      <w:r w:rsidR="00280181">
        <w:rPr>
          <w:sz w:val="28"/>
          <w:szCs w:val="28"/>
        </w:rPr>
        <w:t xml:space="preserve">Trưởng, phó </w:t>
      </w:r>
      <w:r w:rsidR="007B6542" w:rsidRPr="00280181">
        <w:rPr>
          <w:sz w:val="28"/>
          <w:szCs w:val="28"/>
        </w:rPr>
        <w:t xml:space="preserve">các phòng </w:t>
      </w:r>
      <w:r w:rsidR="00FE3567" w:rsidRPr="00280181">
        <w:rPr>
          <w:sz w:val="28"/>
          <w:szCs w:val="28"/>
        </w:rPr>
        <w:t>quản lý</w:t>
      </w:r>
      <w:r w:rsidR="0078134F" w:rsidRPr="00280181">
        <w:rPr>
          <w:sz w:val="28"/>
          <w:szCs w:val="28"/>
        </w:rPr>
        <w:t xml:space="preserve"> thuộc </w:t>
      </w:r>
      <w:r w:rsidR="00C636A8" w:rsidRPr="00280181">
        <w:rPr>
          <w:sz w:val="28"/>
          <w:szCs w:val="28"/>
        </w:rPr>
        <w:t>Sở Văn hóa</w:t>
      </w:r>
      <w:r w:rsidR="0096054F">
        <w:rPr>
          <w:sz w:val="28"/>
          <w:szCs w:val="28"/>
        </w:rPr>
        <w:t>,</w:t>
      </w:r>
      <w:r w:rsidR="00C636A8" w:rsidRPr="00280181">
        <w:rPr>
          <w:sz w:val="28"/>
          <w:szCs w:val="28"/>
        </w:rPr>
        <w:t xml:space="preserve"> Thể thao và Du lịch</w:t>
      </w:r>
      <w:r w:rsidR="004E1761" w:rsidRPr="00280181">
        <w:rPr>
          <w:sz w:val="28"/>
          <w:szCs w:val="28"/>
        </w:rPr>
        <w:t xml:space="preserve"> </w:t>
      </w:r>
      <w:r w:rsidRPr="00280181">
        <w:rPr>
          <w:sz w:val="28"/>
          <w:szCs w:val="28"/>
        </w:rPr>
        <w:t>ch</w:t>
      </w:r>
      <w:r w:rsidR="0078134F" w:rsidRPr="00280181">
        <w:rPr>
          <w:sz w:val="28"/>
          <w:szCs w:val="28"/>
        </w:rPr>
        <w:t xml:space="preserve">ịu </w:t>
      </w:r>
      <w:r w:rsidRPr="00280181">
        <w:rPr>
          <w:sz w:val="28"/>
          <w:szCs w:val="28"/>
        </w:rPr>
        <w:t>trách nhiệm thi hành Quyết định này.</w:t>
      </w:r>
      <w:r w:rsidR="00B73360" w:rsidRPr="00280181">
        <w:rPr>
          <w:sz w:val="28"/>
          <w:szCs w:val="28"/>
        </w:rPr>
        <w:t>/.</w:t>
      </w:r>
    </w:p>
    <w:tbl>
      <w:tblPr>
        <w:tblW w:w="0" w:type="auto"/>
        <w:tblInd w:w="108" w:type="dxa"/>
        <w:tblCellMar>
          <w:left w:w="0" w:type="dxa"/>
          <w:right w:w="0" w:type="dxa"/>
        </w:tblCellMar>
        <w:tblLook w:val="00A0" w:firstRow="1" w:lastRow="0" w:firstColumn="1" w:lastColumn="0" w:noHBand="0" w:noVBand="0"/>
      </w:tblPr>
      <w:tblGrid>
        <w:gridCol w:w="4251"/>
        <w:gridCol w:w="4713"/>
      </w:tblGrid>
      <w:tr w:rsidR="001A6073" w:rsidRPr="001D383E" w14:paraId="0E361CD5" w14:textId="77777777" w:rsidTr="00402704">
        <w:tc>
          <w:tcPr>
            <w:tcW w:w="4428" w:type="dxa"/>
            <w:tcMar>
              <w:top w:w="0" w:type="dxa"/>
              <w:left w:w="108" w:type="dxa"/>
              <w:bottom w:w="0" w:type="dxa"/>
              <w:right w:w="108" w:type="dxa"/>
            </w:tcMar>
          </w:tcPr>
          <w:p w14:paraId="5899BC95" w14:textId="77777777" w:rsidR="001A6073" w:rsidRDefault="001A6073" w:rsidP="00402704">
            <w:pPr>
              <w:rPr>
                <w:b/>
                <w:bCs/>
                <w:i/>
                <w:iCs/>
                <w:szCs w:val="22"/>
                <w:lang w:val="vi-VN"/>
              </w:rPr>
            </w:pPr>
          </w:p>
          <w:p w14:paraId="1CE48D74" w14:textId="7ECA9980" w:rsidR="001A6073" w:rsidRPr="0096054F" w:rsidRDefault="001A6073" w:rsidP="00402704">
            <w:pPr>
              <w:rPr>
                <w:sz w:val="22"/>
                <w:szCs w:val="20"/>
                <w:lang w:val="vi-VN"/>
              </w:rPr>
            </w:pPr>
            <w:r w:rsidRPr="00F17917">
              <w:rPr>
                <w:b/>
                <w:bCs/>
                <w:i/>
                <w:iCs/>
                <w:szCs w:val="22"/>
                <w:lang w:val="vi-VN"/>
              </w:rPr>
              <w:t>Nơi nhận:</w:t>
            </w:r>
            <w:r w:rsidRPr="00F17917">
              <w:rPr>
                <w:b/>
                <w:szCs w:val="22"/>
                <w:lang w:val="vi-VN"/>
              </w:rPr>
              <w:br/>
            </w:r>
            <w:r w:rsidRPr="0096054F">
              <w:rPr>
                <w:b/>
                <w:sz w:val="20"/>
                <w:szCs w:val="18"/>
                <w:lang w:val="vi-VN"/>
              </w:rPr>
              <w:t>-</w:t>
            </w:r>
            <w:r w:rsidR="0096054F">
              <w:rPr>
                <w:sz w:val="22"/>
                <w:szCs w:val="20"/>
                <w:lang w:val="vi-VN"/>
              </w:rPr>
              <w:t xml:space="preserve"> Như điểu 4</w:t>
            </w:r>
            <w:r w:rsidRPr="0096054F">
              <w:rPr>
                <w:sz w:val="22"/>
                <w:szCs w:val="20"/>
                <w:lang w:val="vi-VN"/>
              </w:rPr>
              <w:t>;</w:t>
            </w:r>
          </w:p>
          <w:p w14:paraId="07134F25" w14:textId="10013F91" w:rsidR="001A6073" w:rsidRPr="0096054F" w:rsidRDefault="001A6073" w:rsidP="00402704">
            <w:pPr>
              <w:rPr>
                <w:sz w:val="22"/>
                <w:szCs w:val="20"/>
                <w:lang w:val="vi-VN"/>
              </w:rPr>
            </w:pPr>
            <w:r w:rsidRPr="0096054F">
              <w:rPr>
                <w:sz w:val="22"/>
                <w:szCs w:val="20"/>
                <w:lang w:val="vi-VN"/>
              </w:rPr>
              <w:t>- Ban Giám đốc</w:t>
            </w:r>
            <w:r w:rsidR="0096054F" w:rsidRPr="00BF2C7E">
              <w:rPr>
                <w:sz w:val="22"/>
                <w:szCs w:val="20"/>
                <w:lang w:val="vi-VN"/>
              </w:rPr>
              <w:t xml:space="preserve"> Sở</w:t>
            </w:r>
            <w:r w:rsidRPr="0096054F">
              <w:rPr>
                <w:sz w:val="22"/>
                <w:szCs w:val="20"/>
                <w:lang w:val="vi-VN"/>
              </w:rPr>
              <w:t>;</w:t>
            </w:r>
          </w:p>
          <w:p w14:paraId="0ACFF42B" w14:textId="7EB48FB0" w:rsidR="001A6073" w:rsidRPr="00F17917" w:rsidRDefault="001A6073" w:rsidP="00E95300">
            <w:pPr>
              <w:rPr>
                <w:lang w:val="vi-VN"/>
              </w:rPr>
            </w:pPr>
            <w:r w:rsidRPr="0096054F">
              <w:rPr>
                <w:sz w:val="22"/>
                <w:szCs w:val="20"/>
              </w:rPr>
              <w:t xml:space="preserve">- Lưu: </w:t>
            </w:r>
            <w:r w:rsidR="00E95300" w:rsidRPr="0096054F">
              <w:rPr>
                <w:sz w:val="22"/>
                <w:szCs w:val="20"/>
              </w:rPr>
              <w:t>VT,TCHC</w:t>
            </w:r>
            <w:r w:rsidRPr="00F17917">
              <w:rPr>
                <w:sz w:val="22"/>
                <w:szCs w:val="22"/>
                <w:lang w:val="vi-VN"/>
              </w:rPr>
              <w:t>.</w:t>
            </w:r>
          </w:p>
        </w:tc>
        <w:tc>
          <w:tcPr>
            <w:tcW w:w="4928" w:type="dxa"/>
            <w:tcMar>
              <w:top w:w="0" w:type="dxa"/>
              <w:left w:w="108" w:type="dxa"/>
              <w:bottom w:w="0" w:type="dxa"/>
              <w:right w:w="108" w:type="dxa"/>
            </w:tcMar>
          </w:tcPr>
          <w:p w14:paraId="116BAB13" w14:textId="77777777" w:rsidR="0096054F" w:rsidRDefault="001A6073" w:rsidP="00402704">
            <w:pPr>
              <w:spacing w:before="60" w:after="60"/>
              <w:jc w:val="center"/>
              <w:rPr>
                <w:b/>
                <w:bCs/>
                <w:lang w:val="vi-VN"/>
              </w:rPr>
            </w:pPr>
            <w:r w:rsidRPr="00BF2C7E">
              <w:rPr>
                <w:b/>
                <w:bCs/>
                <w:sz w:val="28"/>
                <w:lang w:val="vi-VN"/>
              </w:rPr>
              <w:t>GIÁM ĐỐC</w:t>
            </w:r>
          </w:p>
          <w:p w14:paraId="7F8ACBCF" w14:textId="77777777" w:rsidR="0096054F" w:rsidRDefault="0096054F" w:rsidP="00402704">
            <w:pPr>
              <w:spacing w:before="60" w:after="60"/>
              <w:jc w:val="center"/>
              <w:rPr>
                <w:b/>
                <w:bCs/>
                <w:lang w:val="vi-VN"/>
              </w:rPr>
            </w:pPr>
          </w:p>
          <w:p w14:paraId="154B82C0" w14:textId="77777777" w:rsidR="0096054F" w:rsidRDefault="0096054F" w:rsidP="00402704">
            <w:pPr>
              <w:spacing w:before="60" w:after="60"/>
              <w:jc w:val="center"/>
              <w:rPr>
                <w:b/>
                <w:bCs/>
                <w:lang w:val="vi-VN"/>
              </w:rPr>
            </w:pPr>
          </w:p>
          <w:p w14:paraId="16512A64" w14:textId="77777777" w:rsidR="0096054F" w:rsidRDefault="0096054F" w:rsidP="00402704">
            <w:pPr>
              <w:spacing w:before="60" w:after="60"/>
              <w:jc w:val="center"/>
              <w:rPr>
                <w:b/>
                <w:bCs/>
                <w:lang w:val="vi-VN"/>
              </w:rPr>
            </w:pPr>
          </w:p>
          <w:p w14:paraId="5AF57AB8" w14:textId="77777777" w:rsidR="0096054F" w:rsidRDefault="0096054F" w:rsidP="00402704">
            <w:pPr>
              <w:spacing w:before="60" w:after="60"/>
              <w:jc w:val="center"/>
              <w:rPr>
                <w:b/>
                <w:bCs/>
                <w:lang w:val="vi-VN"/>
              </w:rPr>
            </w:pPr>
          </w:p>
          <w:p w14:paraId="2A3D56C2" w14:textId="649F84C4" w:rsidR="001A6073" w:rsidRPr="0096054F" w:rsidRDefault="0096054F" w:rsidP="0096054F">
            <w:pPr>
              <w:spacing w:before="60" w:after="60"/>
              <w:jc w:val="center"/>
              <w:rPr>
                <w:b/>
                <w:bCs/>
                <w:lang w:val="vi-VN"/>
              </w:rPr>
            </w:pPr>
            <w:r w:rsidRPr="00BF2C7E">
              <w:rPr>
                <w:b/>
                <w:bCs/>
                <w:sz w:val="28"/>
                <w:lang w:val="vi-VN"/>
              </w:rPr>
              <w:t>Lê Kim Bằng</w:t>
            </w:r>
          </w:p>
        </w:tc>
      </w:tr>
    </w:tbl>
    <w:p w14:paraId="012E294B" w14:textId="77777777" w:rsidR="007966FB" w:rsidRPr="001D383E" w:rsidRDefault="00DB3935" w:rsidP="00A53302">
      <w:pPr>
        <w:spacing w:before="120" w:after="120"/>
        <w:jc w:val="center"/>
        <w:rPr>
          <w:b/>
          <w:sz w:val="28"/>
          <w:szCs w:val="28"/>
          <w:lang w:val="vi-VN"/>
        </w:rPr>
      </w:pPr>
      <w:r w:rsidRPr="00BF2C7E">
        <w:rPr>
          <w:b/>
          <w:sz w:val="28"/>
          <w:szCs w:val="28"/>
          <w:lang w:val="vi-VN"/>
        </w:rPr>
        <w:br w:type="page"/>
      </w:r>
      <w:r w:rsidR="005F6198" w:rsidRPr="001D383E">
        <w:rPr>
          <w:b/>
          <w:sz w:val="28"/>
          <w:szCs w:val="28"/>
          <w:lang w:val="vi-VN"/>
        </w:rPr>
        <w:lastRenderedPageBreak/>
        <w:t>PHỤ LỤC</w:t>
      </w:r>
    </w:p>
    <w:p w14:paraId="2A38A717" w14:textId="77777777" w:rsidR="00374437" w:rsidRPr="001D383E" w:rsidRDefault="007966FB" w:rsidP="000826EF">
      <w:pPr>
        <w:jc w:val="center"/>
        <w:rPr>
          <w:b/>
          <w:sz w:val="26"/>
          <w:szCs w:val="26"/>
          <w:lang w:val="vi-VN"/>
        </w:rPr>
      </w:pPr>
      <w:r w:rsidRPr="001D383E">
        <w:rPr>
          <w:b/>
          <w:sz w:val="26"/>
          <w:szCs w:val="26"/>
          <w:lang w:val="vi-VN"/>
        </w:rPr>
        <w:t>DANH MỤC TÀI LIỆU</w:t>
      </w:r>
      <w:r w:rsidR="005F6198" w:rsidRPr="001D383E">
        <w:rPr>
          <w:b/>
          <w:sz w:val="26"/>
          <w:szCs w:val="26"/>
          <w:lang w:val="vi-VN"/>
        </w:rPr>
        <w:t xml:space="preserve"> </w:t>
      </w:r>
      <w:r w:rsidR="00374437" w:rsidRPr="001D383E">
        <w:rPr>
          <w:b/>
          <w:sz w:val="26"/>
          <w:szCs w:val="26"/>
          <w:lang w:val="vi-VN"/>
        </w:rPr>
        <w:t xml:space="preserve">HỆ THỐNG QUẢN LÝ CHẤT LƯỢNG </w:t>
      </w:r>
    </w:p>
    <w:p w14:paraId="7A02258A" w14:textId="5A6EED4D" w:rsidR="00374437" w:rsidRDefault="00374437" w:rsidP="000826EF">
      <w:pPr>
        <w:jc w:val="center"/>
        <w:rPr>
          <w:b/>
          <w:sz w:val="26"/>
          <w:szCs w:val="26"/>
        </w:rPr>
      </w:pPr>
      <w:r w:rsidRPr="00A53302">
        <w:rPr>
          <w:b/>
          <w:sz w:val="26"/>
          <w:szCs w:val="26"/>
        </w:rPr>
        <w:t>THEO TIÊU CHUẨN QUỐC GIA TCVN 9001:2015</w:t>
      </w:r>
    </w:p>
    <w:p w14:paraId="62F2C742" w14:textId="596D3DE3" w:rsidR="007966FB" w:rsidRPr="00BF2C7E" w:rsidRDefault="00374437" w:rsidP="000826EF">
      <w:pPr>
        <w:jc w:val="center"/>
        <w:rPr>
          <w:b/>
          <w:color w:val="000000" w:themeColor="text1"/>
          <w:sz w:val="26"/>
          <w:szCs w:val="26"/>
        </w:rPr>
      </w:pPr>
      <w:r>
        <w:rPr>
          <w:b/>
          <w:sz w:val="26"/>
          <w:szCs w:val="26"/>
        </w:rPr>
        <w:t>ÁP</w:t>
      </w:r>
      <w:r w:rsidRPr="00BF2C7E">
        <w:rPr>
          <w:b/>
          <w:color w:val="000000" w:themeColor="text1"/>
          <w:sz w:val="26"/>
          <w:szCs w:val="26"/>
        </w:rPr>
        <w:t xml:space="preserve"> DỤNG TẠI</w:t>
      </w:r>
      <w:r w:rsidR="005F6198" w:rsidRPr="00BF2C7E">
        <w:rPr>
          <w:b/>
          <w:color w:val="000000" w:themeColor="text1"/>
          <w:sz w:val="26"/>
          <w:szCs w:val="26"/>
        </w:rPr>
        <w:t xml:space="preserve"> </w:t>
      </w:r>
      <w:r w:rsidR="00C636A8" w:rsidRPr="00BF2C7E">
        <w:rPr>
          <w:b/>
          <w:color w:val="000000" w:themeColor="text1"/>
          <w:sz w:val="28"/>
          <w:szCs w:val="28"/>
        </w:rPr>
        <w:t>SỞ VĂN HÓA</w:t>
      </w:r>
      <w:r w:rsidR="00BF2C7E">
        <w:rPr>
          <w:b/>
          <w:color w:val="000000" w:themeColor="text1"/>
          <w:sz w:val="28"/>
          <w:szCs w:val="28"/>
        </w:rPr>
        <w:t>,</w:t>
      </w:r>
      <w:r w:rsidR="00C636A8" w:rsidRPr="00BF2C7E">
        <w:rPr>
          <w:b/>
          <w:color w:val="000000" w:themeColor="text1"/>
          <w:sz w:val="28"/>
          <w:szCs w:val="28"/>
        </w:rPr>
        <w:t xml:space="preserve"> THỂ THAO VÀ DU LỊCH</w:t>
      </w:r>
    </w:p>
    <w:p w14:paraId="16D324D8" w14:textId="6972537E" w:rsidR="007966FB" w:rsidRPr="00BF2C7E" w:rsidRDefault="007966FB" w:rsidP="000826EF">
      <w:pPr>
        <w:jc w:val="center"/>
        <w:rPr>
          <w:i/>
          <w:color w:val="000000" w:themeColor="text1"/>
          <w:sz w:val="28"/>
          <w:szCs w:val="28"/>
        </w:rPr>
      </w:pPr>
      <w:r w:rsidRPr="00BF2C7E">
        <w:rPr>
          <w:color w:val="000000" w:themeColor="text1"/>
          <w:sz w:val="28"/>
          <w:szCs w:val="28"/>
        </w:rPr>
        <w:t>(</w:t>
      </w:r>
      <w:r w:rsidRPr="00BF2C7E">
        <w:rPr>
          <w:i/>
          <w:color w:val="000000" w:themeColor="text1"/>
          <w:sz w:val="28"/>
          <w:szCs w:val="28"/>
        </w:rPr>
        <w:t xml:space="preserve">Ban hành kèm theo </w:t>
      </w:r>
      <w:r w:rsidR="00400AB1" w:rsidRPr="00BF2C7E">
        <w:rPr>
          <w:i/>
          <w:color w:val="000000" w:themeColor="text1"/>
          <w:sz w:val="28"/>
          <w:szCs w:val="28"/>
        </w:rPr>
        <w:t xml:space="preserve">Quyết </w:t>
      </w:r>
      <w:r w:rsidRPr="00BF2C7E">
        <w:rPr>
          <w:i/>
          <w:color w:val="000000" w:themeColor="text1"/>
          <w:sz w:val="28"/>
          <w:szCs w:val="28"/>
        </w:rPr>
        <w:t xml:space="preserve">định số </w:t>
      </w:r>
      <w:r w:rsidR="0096054F" w:rsidRPr="00BF2C7E">
        <w:rPr>
          <w:i/>
          <w:color w:val="000000" w:themeColor="text1"/>
          <w:sz w:val="28"/>
          <w:szCs w:val="28"/>
        </w:rPr>
        <w:t xml:space="preserve">                      </w:t>
      </w:r>
      <w:r w:rsidR="0096054F" w:rsidRPr="00BF2C7E">
        <w:rPr>
          <w:i/>
          <w:color w:val="000000" w:themeColor="text1"/>
          <w:sz w:val="28"/>
          <w:szCs w:val="28"/>
        </w:rPr>
        <w:br/>
      </w:r>
      <w:r w:rsidR="00DF4CB1" w:rsidRPr="00BF2C7E">
        <w:rPr>
          <w:i/>
          <w:color w:val="000000" w:themeColor="text1"/>
          <w:sz w:val="28"/>
          <w:szCs w:val="28"/>
        </w:rPr>
        <w:t xml:space="preserve">của </w:t>
      </w:r>
      <w:r w:rsidR="00C636A8" w:rsidRPr="00BF2C7E">
        <w:rPr>
          <w:i/>
          <w:color w:val="000000" w:themeColor="text1"/>
          <w:sz w:val="28"/>
          <w:szCs w:val="28"/>
        </w:rPr>
        <w:t>Sở Văn hóa Thể thao và Du lịch</w:t>
      </w:r>
      <w:r w:rsidRPr="00BF2C7E">
        <w:rPr>
          <w:i/>
          <w:color w:val="000000" w:themeColor="text1"/>
          <w:sz w:val="28"/>
          <w:szCs w:val="28"/>
        </w:rPr>
        <w:t>)</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513"/>
        <w:gridCol w:w="1440"/>
        <w:gridCol w:w="1560"/>
      </w:tblGrid>
      <w:tr w:rsidR="00374437" w:rsidRPr="000D1666" w14:paraId="77D4D941" w14:textId="77777777" w:rsidTr="00402704">
        <w:tc>
          <w:tcPr>
            <w:tcW w:w="727" w:type="dxa"/>
            <w:vAlign w:val="center"/>
          </w:tcPr>
          <w:p w14:paraId="7EA47A3B" w14:textId="77777777" w:rsidR="00374437" w:rsidRPr="000D1666" w:rsidRDefault="00374437" w:rsidP="00402704">
            <w:pPr>
              <w:spacing w:before="20" w:after="20"/>
              <w:jc w:val="center"/>
              <w:rPr>
                <w:b/>
                <w:bCs/>
                <w:sz w:val="26"/>
                <w:szCs w:val="26"/>
              </w:rPr>
            </w:pPr>
            <w:r w:rsidRPr="000D1666">
              <w:rPr>
                <w:b/>
                <w:bCs/>
                <w:sz w:val="26"/>
                <w:szCs w:val="26"/>
              </w:rPr>
              <w:t>STT</w:t>
            </w:r>
          </w:p>
        </w:tc>
        <w:tc>
          <w:tcPr>
            <w:tcW w:w="5513" w:type="dxa"/>
            <w:vAlign w:val="center"/>
          </w:tcPr>
          <w:p w14:paraId="06F22BAA" w14:textId="77777777" w:rsidR="00374437" w:rsidRPr="000D1666" w:rsidRDefault="00374437" w:rsidP="00402704">
            <w:pPr>
              <w:spacing w:before="20" w:after="20"/>
              <w:jc w:val="center"/>
              <w:rPr>
                <w:b/>
                <w:bCs/>
                <w:sz w:val="26"/>
                <w:szCs w:val="26"/>
              </w:rPr>
            </w:pPr>
            <w:r w:rsidRPr="000D1666">
              <w:rPr>
                <w:b/>
                <w:bCs/>
                <w:sz w:val="26"/>
                <w:szCs w:val="26"/>
              </w:rPr>
              <w:t>Tên tài liệu</w:t>
            </w:r>
          </w:p>
        </w:tc>
        <w:tc>
          <w:tcPr>
            <w:tcW w:w="1440" w:type="dxa"/>
            <w:shd w:val="clear" w:color="auto" w:fill="auto"/>
            <w:vAlign w:val="center"/>
          </w:tcPr>
          <w:p w14:paraId="1381C066" w14:textId="77777777" w:rsidR="00374437" w:rsidRPr="000D1666" w:rsidRDefault="00374437" w:rsidP="00402704">
            <w:pPr>
              <w:spacing w:before="20" w:after="20"/>
              <w:jc w:val="center"/>
              <w:rPr>
                <w:b/>
                <w:sz w:val="26"/>
                <w:szCs w:val="26"/>
                <w:lang w:val="nl-NL"/>
              </w:rPr>
            </w:pPr>
            <w:r w:rsidRPr="000D1666">
              <w:rPr>
                <w:b/>
                <w:sz w:val="26"/>
                <w:szCs w:val="26"/>
                <w:lang w:val="nl-NL"/>
              </w:rPr>
              <w:t>Mã hiệu</w:t>
            </w:r>
          </w:p>
        </w:tc>
        <w:tc>
          <w:tcPr>
            <w:tcW w:w="1560" w:type="dxa"/>
            <w:shd w:val="clear" w:color="auto" w:fill="auto"/>
            <w:vAlign w:val="center"/>
          </w:tcPr>
          <w:p w14:paraId="73BEBFE6" w14:textId="77777777" w:rsidR="00374437" w:rsidRPr="000D1666" w:rsidRDefault="00374437" w:rsidP="00402704">
            <w:pPr>
              <w:spacing w:before="20" w:after="20"/>
              <w:jc w:val="center"/>
              <w:rPr>
                <w:b/>
                <w:sz w:val="26"/>
                <w:szCs w:val="26"/>
                <w:lang w:val="nl-NL"/>
              </w:rPr>
            </w:pPr>
            <w:r w:rsidRPr="000D1666">
              <w:rPr>
                <w:b/>
                <w:sz w:val="26"/>
                <w:szCs w:val="26"/>
                <w:lang w:val="nl-NL"/>
              </w:rPr>
              <w:t>Ghi chú</w:t>
            </w:r>
          </w:p>
        </w:tc>
      </w:tr>
      <w:tr w:rsidR="00374437" w:rsidRPr="000D1666" w14:paraId="74B62353" w14:textId="77777777" w:rsidTr="00402704">
        <w:tc>
          <w:tcPr>
            <w:tcW w:w="9240" w:type="dxa"/>
            <w:gridSpan w:val="4"/>
            <w:vAlign w:val="center"/>
          </w:tcPr>
          <w:p w14:paraId="3B9F98CF" w14:textId="77777777" w:rsidR="00374437" w:rsidRPr="000D1666" w:rsidRDefault="00374437" w:rsidP="00402704">
            <w:pPr>
              <w:spacing w:before="20" w:after="20"/>
              <w:jc w:val="center"/>
              <w:rPr>
                <w:b/>
                <w:sz w:val="26"/>
                <w:szCs w:val="26"/>
                <w:lang w:val="nl-NL"/>
              </w:rPr>
            </w:pPr>
            <w:r w:rsidRPr="000D1666">
              <w:rPr>
                <w:b/>
                <w:sz w:val="26"/>
                <w:szCs w:val="26"/>
                <w:lang w:val="nl-NL"/>
              </w:rPr>
              <w:t xml:space="preserve">Thủ tục, hướng dẫn theo mô hình hệ thống quản lý chất lượng </w:t>
            </w:r>
          </w:p>
        </w:tc>
      </w:tr>
      <w:tr w:rsidR="00374437" w:rsidRPr="000D1666" w14:paraId="37297DFF" w14:textId="77777777" w:rsidTr="00402704">
        <w:trPr>
          <w:trHeight w:val="571"/>
        </w:trPr>
        <w:tc>
          <w:tcPr>
            <w:tcW w:w="727" w:type="dxa"/>
            <w:vAlign w:val="center"/>
          </w:tcPr>
          <w:p w14:paraId="0A761719" w14:textId="77777777" w:rsidR="00374437" w:rsidRPr="000D1666" w:rsidRDefault="00374437" w:rsidP="00374437">
            <w:pPr>
              <w:numPr>
                <w:ilvl w:val="0"/>
                <w:numId w:val="3"/>
              </w:numPr>
              <w:spacing w:before="20" w:after="20"/>
              <w:ind w:left="34" w:hanging="17"/>
              <w:jc w:val="center"/>
              <w:rPr>
                <w:sz w:val="26"/>
                <w:szCs w:val="26"/>
              </w:rPr>
            </w:pPr>
          </w:p>
        </w:tc>
        <w:tc>
          <w:tcPr>
            <w:tcW w:w="5513" w:type="dxa"/>
            <w:vAlign w:val="center"/>
          </w:tcPr>
          <w:p w14:paraId="6F60DBCB" w14:textId="6B8C10BF" w:rsidR="00374437" w:rsidRPr="000D1666" w:rsidRDefault="00374437" w:rsidP="00402704">
            <w:pPr>
              <w:spacing w:before="20" w:after="20"/>
              <w:rPr>
                <w:sz w:val="26"/>
                <w:szCs w:val="26"/>
                <w:lang w:val="nl-NL"/>
              </w:rPr>
            </w:pPr>
            <w:r>
              <w:rPr>
                <w:sz w:val="26"/>
                <w:szCs w:val="26"/>
                <w:lang w:val="nl-NL"/>
              </w:rPr>
              <w:t xml:space="preserve">Sổ tay chất lượng (mô hình HTQLCL theo TCVN ISO 901:2015 áp dụng </w:t>
            </w:r>
            <w:r w:rsidRPr="00615E55">
              <w:rPr>
                <w:color w:val="000000" w:themeColor="text1"/>
                <w:sz w:val="26"/>
                <w:szCs w:val="26"/>
                <w:lang w:val="nl-NL"/>
              </w:rPr>
              <w:t xml:space="preserve">tại </w:t>
            </w:r>
            <w:r w:rsidR="00C636A8" w:rsidRPr="00615E55">
              <w:rPr>
                <w:color w:val="000000" w:themeColor="text1"/>
                <w:sz w:val="26"/>
                <w:szCs w:val="26"/>
                <w:lang w:val="nl-NL"/>
              </w:rPr>
              <w:t>Sở Văn hóa</w:t>
            </w:r>
            <w:r w:rsidR="00615E55" w:rsidRPr="00615E55">
              <w:rPr>
                <w:color w:val="000000" w:themeColor="text1"/>
                <w:sz w:val="26"/>
                <w:szCs w:val="26"/>
                <w:lang w:val="nl-NL"/>
              </w:rPr>
              <w:t>,</w:t>
            </w:r>
            <w:r w:rsidR="00C636A8" w:rsidRPr="00615E55">
              <w:rPr>
                <w:color w:val="000000" w:themeColor="text1"/>
                <w:sz w:val="26"/>
                <w:szCs w:val="26"/>
                <w:lang w:val="nl-NL"/>
              </w:rPr>
              <w:t xml:space="preserve"> Thể thao và Du lịch</w:t>
            </w:r>
            <w:r w:rsidRPr="00615E55">
              <w:rPr>
                <w:color w:val="000000" w:themeColor="text1"/>
                <w:sz w:val="26"/>
                <w:szCs w:val="26"/>
                <w:lang w:val="nl-NL"/>
              </w:rPr>
              <w:t>)</w:t>
            </w:r>
          </w:p>
        </w:tc>
        <w:tc>
          <w:tcPr>
            <w:tcW w:w="1440" w:type="dxa"/>
            <w:shd w:val="clear" w:color="auto" w:fill="auto"/>
            <w:vAlign w:val="center"/>
          </w:tcPr>
          <w:p w14:paraId="71DCE00C" w14:textId="77777777" w:rsidR="00374437" w:rsidRPr="000D1666" w:rsidRDefault="00374437" w:rsidP="00402704">
            <w:pPr>
              <w:spacing w:before="20" w:after="20"/>
              <w:jc w:val="center"/>
              <w:rPr>
                <w:sz w:val="26"/>
                <w:szCs w:val="26"/>
                <w:lang w:val="nl-NL"/>
              </w:rPr>
            </w:pPr>
            <w:r>
              <w:rPr>
                <w:sz w:val="26"/>
                <w:szCs w:val="26"/>
                <w:lang w:val="nl-NL"/>
              </w:rPr>
              <w:t>STCL</w:t>
            </w:r>
          </w:p>
        </w:tc>
        <w:tc>
          <w:tcPr>
            <w:tcW w:w="1560" w:type="dxa"/>
            <w:shd w:val="clear" w:color="auto" w:fill="auto"/>
            <w:vAlign w:val="center"/>
          </w:tcPr>
          <w:p w14:paraId="418C1C61" w14:textId="77777777" w:rsidR="00374437" w:rsidRPr="000D1666" w:rsidRDefault="00374437" w:rsidP="00402704">
            <w:pPr>
              <w:spacing w:before="20" w:after="20"/>
              <w:rPr>
                <w:sz w:val="26"/>
                <w:szCs w:val="26"/>
              </w:rPr>
            </w:pPr>
          </w:p>
        </w:tc>
      </w:tr>
      <w:tr w:rsidR="00374437" w:rsidRPr="000D1666" w14:paraId="4C6C83DA" w14:textId="77777777" w:rsidTr="00402704">
        <w:trPr>
          <w:trHeight w:val="571"/>
        </w:trPr>
        <w:tc>
          <w:tcPr>
            <w:tcW w:w="727" w:type="dxa"/>
            <w:vAlign w:val="center"/>
          </w:tcPr>
          <w:p w14:paraId="4DD3616C" w14:textId="77777777" w:rsidR="00374437" w:rsidRPr="000D1666" w:rsidRDefault="00374437" w:rsidP="00374437">
            <w:pPr>
              <w:numPr>
                <w:ilvl w:val="0"/>
                <w:numId w:val="3"/>
              </w:numPr>
              <w:spacing w:before="20" w:after="20"/>
              <w:ind w:left="34" w:hanging="17"/>
              <w:jc w:val="center"/>
              <w:rPr>
                <w:sz w:val="26"/>
                <w:szCs w:val="26"/>
              </w:rPr>
            </w:pPr>
          </w:p>
        </w:tc>
        <w:tc>
          <w:tcPr>
            <w:tcW w:w="5513" w:type="dxa"/>
            <w:vAlign w:val="center"/>
          </w:tcPr>
          <w:p w14:paraId="414D5882" w14:textId="77777777" w:rsidR="00374437" w:rsidRPr="000D1666" w:rsidRDefault="00374437" w:rsidP="00402704">
            <w:pPr>
              <w:spacing w:before="20" w:after="20"/>
              <w:rPr>
                <w:sz w:val="26"/>
                <w:szCs w:val="26"/>
                <w:lang w:val="nl-NL"/>
              </w:rPr>
            </w:pPr>
            <w:r>
              <w:rPr>
                <w:sz w:val="26"/>
                <w:szCs w:val="26"/>
                <w:lang w:val="nl-NL"/>
              </w:rPr>
              <w:t>Sơ đồ tương tác các quá trình của HTQLCL</w:t>
            </w:r>
          </w:p>
        </w:tc>
        <w:tc>
          <w:tcPr>
            <w:tcW w:w="1440" w:type="dxa"/>
            <w:shd w:val="clear" w:color="auto" w:fill="auto"/>
            <w:vAlign w:val="center"/>
          </w:tcPr>
          <w:p w14:paraId="4F4938C2" w14:textId="77777777" w:rsidR="00374437" w:rsidRPr="000D1666" w:rsidRDefault="00374437" w:rsidP="00402704">
            <w:pPr>
              <w:spacing w:before="20" w:after="20"/>
              <w:jc w:val="center"/>
              <w:rPr>
                <w:sz w:val="26"/>
                <w:szCs w:val="26"/>
                <w:lang w:val="nl-NL"/>
              </w:rPr>
            </w:pPr>
            <w:r>
              <w:rPr>
                <w:sz w:val="26"/>
                <w:szCs w:val="26"/>
                <w:lang w:val="nl-NL"/>
              </w:rPr>
              <w:t>PL.01</w:t>
            </w:r>
          </w:p>
        </w:tc>
        <w:tc>
          <w:tcPr>
            <w:tcW w:w="1560" w:type="dxa"/>
            <w:shd w:val="clear" w:color="auto" w:fill="auto"/>
            <w:vAlign w:val="center"/>
          </w:tcPr>
          <w:p w14:paraId="471359E5" w14:textId="77777777" w:rsidR="00374437" w:rsidRPr="000D1666" w:rsidRDefault="00374437" w:rsidP="00402704">
            <w:pPr>
              <w:spacing w:before="20" w:after="20"/>
              <w:rPr>
                <w:sz w:val="26"/>
                <w:szCs w:val="26"/>
              </w:rPr>
            </w:pPr>
          </w:p>
        </w:tc>
      </w:tr>
      <w:tr w:rsidR="00374437" w:rsidRPr="000D1666" w14:paraId="45A3B0A4" w14:textId="77777777" w:rsidTr="00402704">
        <w:trPr>
          <w:trHeight w:val="571"/>
        </w:trPr>
        <w:tc>
          <w:tcPr>
            <w:tcW w:w="727" w:type="dxa"/>
            <w:vAlign w:val="center"/>
          </w:tcPr>
          <w:p w14:paraId="7A0B1DFB" w14:textId="77777777" w:rsidR="00374437" w:rsidRPr="000D1666" w:rsidRDefault="00374437" w:rsidP="00374437">
            <w:pPr>
              <w:numPr>
                <w:ilvl w:val="0"/>
                <w:numId w:val="3"/>
              </w:numPr>
              <w:spacing w:before="20" w:after="20"/>
              <w:ind w:left="34" w:hanging="17"/>
              <w:jc w:val="center"/>
              <w:rPr>
                <w:sz w:val="26"/>
                <w:szCs w:val="26"/>
              </w:rPr>
            </w:pPr>
          </w:p>
        </w:tc>
        <w:tc>
          <w:tcPr>
            <w:tcW w:w="5513" w:type="dxa"/>
            <w:vAlign w:val="center"/>
          </w:tcPr>
          <w:p w14:paraId="178A1395" w14:textId="77777777" w:rsidR="00374437" w:rsidRPr="000D1666" w:rsidRDefault="00374437" w:rsidP="00402704">
            <w:pPr>
              <w:spacing w:before="20" w:after="20"/>
              <w:rPr>
                <w:sz w:val="26"/>
                <w:szCs w:val="26"/>
                <w:lang w:val="nl-NL"/>
              </w:rPr>
            </w:pPr>
            <w:r>
              <w:rPr>
                <w:sz w:val="26"/>
                <w:szCs w:val="26"/>
                <w:lang w:val="nl-NL"/>
              </w:rPr>
              <w:t>Chính sách chất lượng</w:t>
            </w:r>
          </w:p>
        </w:tc>
        <w:tc>
          <w:tcPr>
            <w:tcW w:w="1440" w:type="dxa"/>
            <w:shd w:val="clear" w:color="auto" w:fill="auto"/>
            <w:vAlign w:val="center"/>
          </w:tcPr>
          <w:p w14:paraId="271DF619" w14:textId="77777777" w:rsidR="00374437" w:rsidRPr="000D1666" w:rsidRDefault="00374437" w:rsidP="00402704">
            <w:pPr>
              <w:spacing w:before="20" w:after="20"/>
              <w:jc w:val="center"/>
              <w:rPr>
                <w:sz w:val="26"/>
                <w:szCs w:val="26"/>
                <w:lang w:val="nl-NL"/>
              </w:rPr>
            </w:pPr>
            <w:r>
              <w:rPr>
                <w:sz w:val="26"/>
                <w:szCs w:val="26"/>
                <w:lang w:val="nl-NL"/>
              </w:rPr>
              <w:t>PL.02</w:t>
            </w:r>
          </w:p>
        </w:tc>
        <w:tc>
          <w:tcPr>
            <w:tcW w:w="1560" w:type="dxa"/>
            <w:shd w:val="clear" w:color="auto" w:fill="auto"/>
            <w:vAlign w:val="center"/>
          </w:tcPr>
          <w:p w14:paraId="4376F50C" w14:textId="77777777" w:rsidR="00374437" w:rsidRPr="000D1666" w:rsidRDefault="00374437" w:rsidP="00402704">
            <w:pPr>
              <w:spacing w:before="20" w:after="20"/>
              <w:rPr>
                <w:sz w:val="26"/>
                <w:szCs w:val="26"/>
              </w:rPr>
            </w:pPr>
          </w:p>
        </w:tc>
      </w:tr>
      <w:tr w:rsidR="00374437" w:rsidRPr="000D1666" w14:paraId="3EA6216E" w14:textId="77777777" w:rsidTr="00402704">
        <w:trPr>
          <w:trHeight w:val="571"/>
        </w:trPr>
        <w:tc>
          <w:tcPr>
            <w:tcW w:w="727" w:type="dxa"/>
            <w:vAlign w:val="center"/>
          </w:tcPr>
          <w:p w14:paraId="33BC50E8" w14:textId="77777777" w:rsidR="00374437" w:rsidRPr="000D1666" w:rsidRDefault="00374437" w:rsidP="00374437">
            <w:pPr>
              <w:numPr>
                <w:ilvl w:val="0"/>
                <w:numId w:val="3"/>
              </w:numPr>
              <w:spacing w:before="20" w:after="20"/>
              <w:ind w:left="34" w:hanging="17"/>
              <w:jc w:val="center"/>
              <w:rPr>
                <w:sz w:val="26"/>
                <w:szCs w:val="26"/>
              </w:rPr>
            </w:pPr>
          </w:p>
        </w:tc>
        <w:tc>
          <w:tcPr>
            <w:tcW w:w="5513" w:type="dxa"/>
            <w:vAlign w:val="center"/>
          </w:tcPr>
          <w:p w14:paraId="5A789924" w14:textId="77777777" w:rsidR="00374437" w:rsidRPr="000D1666" w:rsidRDefault="00374437" w:rsidP="00402704">
            <w:pPr>
              <w:spacing w:before="20" w:after="20"/>
              <w:rPr>
                <w:sz w:val="26"/>
                <w:szCs w:val="26"/>
                <w:lang w:val="nl-NL"/>
              </w:rPr>
            </w:pPr>
            <w:r>
              <w:rPr>
                <w:sz w:val="26"/>
                <w:szCs w:val="26"/>
                <w:lang w:val="nl-NL"/>
              </w:rPr>
              <w:t>Danh mục tài liệu HTQLCL</w:t>
            </w:r>
          </w:p>
        </w:tc>
        <w:tc>
          <w:tcPr>
            <w:tcW w:w="1440" w:type="dxa"/>
            <w:shd w:val="clear" w:color="auto" w:fill="auto"/>
            <w:vAlign w:val="center"/>
          </w:tcPr>
          <w:p w14:paraId="5F97D125" w14:textId="77777777" w:rsidR="00374437" w:rsidRPr="000D1666" w:rsidRDefault="00374437" w:rsidP="00402704">
            <w:pPr>
              <w:spacing w:before="20" w:after="20"/>
              <w:jc w:val="center"/>
              <w:rPr>
                <w:sz w:val="26"/>
                <w:szCs w:val="26"/>
                <w:lang w:val="nl-NL"/>
              </w:rPr>
            </w:pPr>
            <w:r>
              <w:rPr>
                <w:sz w:val="26"/>
                <w:szCs w:val="26"/>
                <w:lang w:val="nl-NL"/>
              </w:rPr>
              <w:t>PL.03</w:t>
            </w:r>
          </w:p>
        </w:tc>
        <w:tc>
          <w:tcPr>
            <w:tcW w:w="1560" w:type="dxa"/>
            <w:shd w:val="clear" w:color="auto" w:fill="auto"/>
            <w:vAlign w:val="center"/>
          </w:tcPr>
          <w:p w14:paraId="5E3F54D4" w14:textId="77777777" w:rsidR="00374437" w:rsidRPr="000D1666" w:rsidRDefault="00374437" w:rsidP="00402704">
            <w:pPr>
              <w:spacing w:before="20" w:after="20"/>
              <w:rPr>
                <w:sz w:val="26"/>
                <w:szCs w:val="26"/>
              </w:rPr>
            </w:pPr>
          </w:p>
        </w:tc>
      </w:tr>
      <w:tr w:rsidR="00374437" w:rsidRPr="000D1666" w14:paraId="4B061687" w14:textId="77777777" w:rsidTr="00402704">
        <w:trPr>
          <w:trHeight w:val="571"/>
        </w:trPr>
        <w:tc>
          <w:tcPr>
            <w:tcW w:w="727" w:type="dxa"/>
            <w:vAlign w:val="center"/>
          </w:tcPr>
          <w:p w14:paraId="065D5FB1" w14:textId="77777777" w:rsidR="00374437" w:rsidRPr="000D1666" w:rsidRDefault="00374437" w:rsidP="00374437">
            <w:pPr>
              <w:numPr>
                <w:ilvl w:val="0"/>
                <w:numId w:val="3"/>
              </w:numPr>
              <w:spacing w:before="20" w:after="20"/>
              <w:ind w:left="34" w:hanging="17"/>
              <w:jc w:val="center"/>
              <w:rPr>
                <w:sz w:val="26"/>
                <w:szCs w:val="26"/>
              </w:rPr>
            </w:pPr>
          </w:p>
        </w:tc>
        <w:tc>
          <w:tcPr>
            <w:tcW w:w="5513" w:type="dxa"/>
            <w:vAlign w:val="center"/>
          </w:tcPr>
          <w:p w14:paraId="472CBDE6" w14:textId="77777777" w:rsidR="00374437" w:rsidRDefault="00374437" w:rsidP="00402704">
            <w:pPr>
              <w:spacing w:before="20" w:after="20"/>
              <w:rPr>
                <w:sz w:val="26"/>
                <w:szCs w:val="26"/>
                <w:lang w:val="nl-NL"/>
              </w:rPr>
            </w:pPr>
            <w:r>
              <w:rPr>
                <w:sz w:val="26"/>
                <w:szCs w:val="26"/>
                <w:lang w:val="nl-NL"/>
              </w:rPr>
              <w:t>Danh mục hồ sơ HTQLCL</w:t>
            </w:r>
          </w:p>
        </w:tc>
        <w:tc>
          <w:tcPr>
            <w:tcW w:w="1440" w:type="dxa"/>
            <w:shd w:val="clear" w:color="auto" w:fill="auto"/>
            <w:vAlign w:val="center"/>
          </w:tcPr>
          <w:p w14:paraId="1A7E0E07" w14:textId="77777777" w:rsidR="00374437" w:rsidRDefault="00374437" w:rsidP="00402704">
            <w:pPr>
              <w:spacing w:before="20" w:after="20"/>
              <w:jc w:val="center"/>
              <w:rPr>
                <w:sz w:val="26"/>
                <w:szCs w:val="26"/>
                <w:lang w:val="nl-NL"/>
              </w:rPr>
            </w:pPr>
            <w:r>
              <w:rPr>
                <w:sz w:val="26"/>
                <w:szCs w:val="26"/>
                <w:lang w:val="nl-NL"/>
              </w:rPr>
              <w:t>PL.04</w:t>
            </w:r>
          </w:p>
        </w:tc>
        <w:tc>
          <w:tcPr>
            <w:tcW w:w="1560" w:type="dxa"/>
            <w:shd w:val="clear" w:color="auto" w:fill="auto"/>
            <w:vAlign w:val="center"/>
          </w:tcPr>
          <w:p w14:paraId="70ECE47A" w14:textId="77777777" w:rsidR="00374437" w:rsidRPr="000D1666" w:rsidRDefault="00374437" w:rsidP="00402704">
            <w:pPr>
              <w:spacing w:before="20" w:after="20"/>
              <w:rPr>
                <w:sz w:val="26"/>
                <w:szCs w:val="26"/>
              </w:rPr>
            </w:pPr>
          </w:p>
        </w:tc>
      </w:tr>
      <w:tr w:rsidR="00374437" w:rsidRPr="000D1666" w14:paraId="1EB6B3EA" w14:textId="77777777" w:rsidTr="00402704">
        <w:trPr>
          <w:trHeight w:val="571"/>
        </w:trPr>
        <w:tc>
          <w:tcPr>
            <w:tcW w:w="727" w:type="dxa"/>
            <w:vAlign w:val="center"/>
          </w:tcPr>
          <w:p w14:paraId="439B1CC6" w14:textId="77777777" w:rsidR="00374437" w:rsidRPr="000D1666" w:rsidRDefault="00374437" w:rsidP="00374437">
            <w:pPr>
              <w:numPr>
                <w:ilvl w:val="0"/>
                <w:numId w:val="3"/>
              </w:numPr>
              <w:spacing w:before="20" w:after="20"/>
              <w:ind w:left="34" w:hanging="17"/>
              <w:jc w:val="center"/>
              <w:rPr>
                <w:sz w:val="26"/>
                <w:szCs w:val="26"/>
              </w:rPr>
            </w:pPr>
          </w:p>
        </w:tc>
        <w:tc>
          <w:tcPr>
            <w:tcW w:w="5513" w:type="dxa"/>
            <w:vAlign w:val="center"/>
          </w:tcPr>
          <w:p w14:paraId="30ABA8B4" w14:textId="77777777" w:rsidR="00374437" w:rsidRPr="000D1666" w:rsidRDefault="00374437" w:rsidP="00402704">
            <w:pPr>
              <w:spacing w:before="20" w:after="20"/>
              <w:rPr>
                <w:sz w:val="26"/>
                <w:szCs w:val="26"/>
                <w:lang w:val="nl-NL"/>
              </w:rPr>
            </w:pPr>
            <w:r>
              <w:rPr>
                <w:sz w:val="26"/>
                <w:szCs w:val="26"/>
                <w:lang w:val="nl-NL"/>
              </w:rPr>
              <w:t>Bối cảnh của tổ chức</w:t>
            </w:r>
          </w:p>
        </w:tc>
        <w:tc>
          <w:tcPr>
            <w:tcW w:w="1440" w:type="dxa"/>
            <w:shd w:val="clear" w:color="auto" w:fill="auto"/>
            <w:vAlign w:val="center"/>
          </w:tcPr>
          <w:p w14:paraId="4473D3E3" w14:textId="77777777" w:rsidR="00374437" w:rsidRPr="000D1666" w:rsidRDefault="00374437" w:rsidP="00402704">
            <w:pPr>
              <w:spacing w:before="20" w:after="20"/>
              <w:jc w:val="center"/>
              <w:rPr>
                <w:sz w:val="26"/>
                <w:szCs w:val="26"/>
                <w:lang w:val="nl-NL"/>
              </w:rPr>
            </w:pPr>
            <w:r>
              <w:rPr>
                <w:sz w:val="26"/>
                <w:szCs w:val="26"/>
                <w:lang w:val="nl-NL"/>
              </w:rPr>
              <w:t>PL.05</w:t>
            </w:r>
          </w:p>
        </w:tc>
        <w:tc>
          <w:tcPr>
            <w:tcW w:w="1560" w:type="dxa"/>
            <w:shd w:val="clear" w:color="auto" w:fill="auto"/>
            <w:vAlign w:val="center"/>
          </w:tcPr>
          <w:p w14:paraId="2A9484C8" w14:textId="77777777" w:rsidR="00374437" w:rsidRPr="000D1666" w:rsidRDefault="00374437" w:rsidP="00402704">
            <w:pPr>
              <w:spacing w:before="20" w:after="20"/>
              <w:rPr>
                <w:sz w:val="26"/>
                <w:szCs w:val="26"/>
              </w:rPr>
            </w:pPr>
          </w:p>
        </w:tc>
      </w:tr>
      <w:tr w:rsidR="00374437" w:rsidRPr="000D1666" w14:paraId="0C982BC9" w14:textId="77777777" w:rsidTr="00402704">
        <w:trPr>
          <w:trHeight w:val="571"/>
        </w:trPr>
        <w:tc>
          <w:tcPr>
            <w:tcW w:w="727" w:type="dxa"/>
            <w:vAlign w:val="center"/>
          </w:tcPr>
          <w:p w14:paraId="6220E7E1"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236C94B5" w14:textId="77777777" w:rsidR="00374437" w:rsidRPr="000D1666" w:rsidRDefault="00374437" w:rsidP="00402704">
            <w:pPr>
              <w:spacing w:before="20" w:after="20"/>
              <w:rPr>
                <w:sz w:val="26"/>
                <w:szCs w:val="26"/>
                <w:lang w:val="nl-NL"/>
              </w:rPr>
            </w:pPr>
            <w:r>
              <w:rPr>
                <w:sz w:val="26"/>
                <w:szCs w:val="26"/>
                <w:lang w:val="nl-NL"/>
              </w:rPr>
              <w:t>Quy định trao đổi thông tin nội bộ và bên ngoài liên quan đến HTQLCL</w:t>
            </w:r>
          </w:p>
        </w:tc>
        <w:tc>
          <w:tcPr>
            <w:tcW w:w="1440" w:type="dxa"/>
            <w:shd w:val="clear" w:color="auto" w:fill="auto"/>
            <w:vAlign w:val="center"/>
          </w:tcPr>
          <w:p w14:paraId="1791A1CC" w14:textId="77777777" w:rsidR="00374437" w:rsidRPr="000D1666" w:rsidRDefault="00374437" w:rsidP="00402704">
            <w:pPr>
              <w:spacing w:before="20" w:after="20"/>
              <w:jc w:val="center"/>
              <w:rPr>
                <w:sz w:val="26"/>
                <w:szCs w:val="26"/>
                <w:lang w:val="nl-NL"/>
              </w:rPr>
            </w:pPr>
            <w:r>
              <w:rPr>
                <w:sz w:val="26"/>
                <w:szCs w:val="26"/>
                <w:lang w:val="nl-NL"/>
              </w:rPr>
              <w:t>QĐ.01</w:t>
            </w:r>
          </w:p>
        </w:tc>
        <w:tc>
          <w:tcPr>
            <w:tcW w:w="1560" w:type="dxa"/>
            <w:shd w:val="clear" w:color="auto" w:fill="auto"/>
            <w:vAlign w:val="center"/>
          </w:tcPr>
          <w:p w14:paraId="48F8D1DF" w14:textId="77777777" w:rsidR="00374437" w:rsidRPr="000D1666" w:rsidRDefault="00374437" w:rsidP="00402704">
            <w:pPr>
              <w:spacing w:before="20" w:after="20"/>
              <w:rPr>
                <w:sz w:val="26"/>
                <w:szCs w:val="26"/>
              </w:rPr>
            </w:pPr>
          </w:p>
        </w:tc>
      </w:tr>
      <w:tr w:rsidR="00374437" w:rsidRPr="000D1666" w14:paraId="1EAF0868" w14:textId="77777777" w:rsidTr="00402704">
        <w:trPr>
          <w:trHeight w:val="571"/>
        </w:trPr>
        <w:tc>
          <w:tcPr>
            <w:tcW w:w="727" w:type="dxa"/>
            <w:vAlign w:val="center"/>
          </w:tcPr>
          <w:p w14:paraId="44D47458"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258021E5" w14:textId="77777777" w:rsidR="00374437" w:rsidRPr="000D1666" w:rsidRDefault="00374437" w:rsidP="00402704">
            <w:pPr>
              <w:spacing w:before="20" w:after="20"/>
              <w:rPr>
                <w:sz w:val="26"/>
                <w:szCs w:val="26"/>
                <w:lang w:val="nl-NL"/>
              </w:rPr>
            </w:pPr>
            <w:r>
              <w:rPr>
                <w:sz w:val="26"/>
                <w:szCs w:val="26"/>
                <w:lang w:val="nl-NL"/>
              </w:rPr>
              <w:t>Hướng dẫn kiểm soát thông tin dạng văn bản (tài liệu, hồ sơ)</w:t>
            </w:r>
          </w:p>
        </w:tc>
        <w:tc>
          <w:tcPr>
            <w:tcW w:w="1440" w:type="dxa"/>
            <w:shd w:val="clear" w:color="auto" w:fill="auto"/>
            <w:vAlign w:val="center"/>
          </w:tcPr>
          <w:p w14:paraId="3FA1246F" w14:textId="77777777" w:rsidR="00374437" w:rsidRPr="000D1666" w:rsidRDefault="00374437" w:rsidP="00402704">
            <w:pPr>
              <w:spacing w:before="20" w:after="20"/>
              <w:jc w:val="center"/>
              <w:rPr>
                <w:sz w:val="26"/>
                <w:szCs w:val="26"/>
                <w:lang w:val="nl-NL"/>
              </w:rPr>
            </w:pPr>
            <w:r>
              <w:rPr>
                <w:sz w:val="26"/>
                <w:szCs w:val="26"/>
                <w:lang w:val="nl-NL"/>
              </w:rPr>
              <w:t>HD.01</w:t>
            </w:r>
          </w:p>
        </w:tc>
        <w:tc>
          <w:tcPr>
            <w:tcW w:w="1560" w:type="dxa"/>
            <w:shd w:val="clear" w:color="auto" w:fill="auto"/>
            <w:vAlign w:val="center"/>
          </w:tcPr>
          <w:p w14:paraId="23FF92CA" w14:textId="77777777" w:rsidR="00374437" w:rsidRPr="000D1666" w:rsidRDefault="00374437" w:rsidP="00402704">
            <w:pPr>
              <w:spacing w:before="20" w:after="20"/>
              <w:rPr>
                <w:sz w:val="26"/>
                <w:szCs w:val="26"/>
              </w:rPr>
            </w:pPr>
          </w:p>
        </w:tc>
      </w:tr>
      <w:tr w:rsidR="00374437" w:rsidRPr="000D1666" w14:paraId="069281C2" w14:textId="77777777" w:rsidTr="00402704">
        <w:trPr>
          <w:trHeight w:val="571"/>
        </w:trPr>
        <w:tc>
          <w:tcPr>
            <w:tcW w:w="727" w:type="dxa"/>
            <w:vAlign w:val="center"/>
          </w:tcPr>
          <w:p w14:paraId="3BE23A06"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70D8D384" w14:textId="77777777" w:rsidR="00374437" w:rsidRPr="000D1666" w:rsidRDefault="00374437" w:rsidP="00402704">
            <w:pPr>
              <w:spacing w:before="20" w:after="20"/>
              <w:rPr>
                <w:sz w:val="26"/>
                <w:szCs w:val="26"/>
                <w:lang w:val="nl-NL"/>
              </w:rPr>
            </w:pPr>
            <w:r>
              <w:rPr>
                <w:sz w:val="26"/>
                <w:szCs w:val="26"/>
                <w:lang w:val="nl-NL"/>
              </w:rPr>
              <w:t>Hướng dẫn quản lý rủi ro, cơ hội (phương pháp định tính)</w:t>
            </w:r>
          </w:p>
        </w:tc>
        <w:tc>
          <w:tcPr>
            <w:tcW w:w="1440" w:type="dxa"/>
            <w:shd w:val="clear" w:color="auto" w:fill="auto"/>
            <w:vAlign w:val="center"/>
          </w:tcPr>
          <w:p w14:paraId="493758E7" w14:textId="77777777" w:rsidR="00374437" w:rsidRPr="000D1666" w:rsidRDefault="00374437" w:rsidP="00402704">
            <w:pPr>
              <w:spacing w:before="20" w:after="20"/>
              <w:jc w:val="center"/>
              <w:rPr>
                <w:sz w:val="26"/>
                <w:szCs w:val="26"/>
                <w:lang w:val="nl-NL"/>
              </w:rPr>
            </w:pPr>
            <w:r>
              <w:rPr>
                <w:sz w:val="26"/>
                <w:szCs w:val="26"/>
                <w:lang w:val="nl-NL"/>
              </w:rPr>
              <w:t>HD.02</w:t>
            </w:r>
          </w:p>
        </w:tc>
        <w:tc>
          <w:tcPr>
            <w:tcW w:w="1560" w:type="dxa"/>
            <w:shd w:val="clear" w:color="auto" w:fill="auto"/>
            <w:vAlign w:val="center"/>
          </w:tcPr>
          <w:p w14:paraId="6B5A699C" w14:textId="77777777" w:rsidR="00374437" w:rsidRPr="000D1666" w:rsidRDefault="00374437" w:rsidP="00402704">
            <w:pPr>
              <w:spacing w:before="20" w:after="20"/>
              <w:rPr>
                <w:sz w:val="26"/>
                <w:szCs w:val="26"/>
              </w:rPr>
            </w:pPr>
          </w:p>
        </w:tc>
      </w:tr>
      <w:tr w:rsidR="00374437" w:rsidRPr="000D1666" w14:paraId="5D9A0586" w14:textId="77777777" w:rsidTr="00402704">
        <w:trPr>
          <w:trHeight w:val="571"/>
        </w:trPr>
        <w:tc>
          <w:tcPr>
            <w:tcW w:w="727" w:type="dxa"/>
            <w:vAlign w:val="center"/>
          </w:tcPr>
          <w:p w14:paraId="3D889B29"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3CB549C3" w14:textId="77777777" w:rsidR="00374437" w:rsidRPr="000D1666" w:rsidRDefault="00374437" w:rsidP="00402704">
            <w:pPr>
              <w:spacing w:before="20" w:after="20"/>
              <w:rPr>
                <w:sz w:val="26"/>
                <w:szCs w:val="26"/>
                <w:lang w:val="nl-NL"/>
              </w:rPr>
            </w:pPr>
            <w:r>
              <w:rPr>
                <w:sz w:val="26"/>
                <w:szCs w:val="26"/>
                <w:lang w:val="nl-NL"/>
              </w:rPr>
              <w:t>Hướng dẫn đánh giá nội bộ</w:t>
            </w:r>
          </w:p>
        </w:tc>
        <w:tc>
          <w:tcPr>
            <w:tcW w:w="1440" w:type="dxa"/>
            <w:shd w:val="clear" w:color="auto" w:fill="auto"/>
            <w:vAlign w:val="center"/>
          </w:tcPr>
          <w:p w14:paraId="11DB9DD3" w14:textId="77777777" w:rsidR="00374437" w:rsidRPr="000D1666" w:rsidRDefault="00374437" w:rsidP="00402704">
            <w:pPr>
              <w:spacing w:before="20" w:after="20"/>
              <w:jc w:val="center"/>
              <w:rPr>
                <w:sz w:val="26"/>
                <w:szCs w:val="26"/>
                <w:lang w:val="nl-NL"/>
              </w:rPr>
            </w:pPr>
            <w:r>
              <w:rPr>
                <w:sz w:val="26"/>
                <w:szCs w:val="26"/>
                <w:lang w:val="nl-NL"/>
              </w:rPr>
              <w:t>HD.03</w:t>
            </w:r>
          </w:p>
        </w:tc>
        <w:tc>
          <w:tcPr>
            <w:tcW w:w="1560" w:type="dxa"/>
            <w:shd w:val="clear" w:color="auto" w:fill="auto"/>
            <w:vAlign w:val="center"/>
          </w:tcPr>
          <w:p w14:paraId="31427547" w14:textId="77777777" w:rsidR="00374437" w:rsidRPr="000D1666" w:rsidRDefault="00374437" w:rsidP="00402704">
            <w:pPr>
              <w:spacing w:before="20" w:after="20"/>
              <w:rPr>
                <w:sz w:val="26"/>
                <w:szCs w:val="26"/>
              </w:rPr>
            </w:pPr>
          </w:p>
        </w:tc>
      </w:tr>
      <w:tr w:rsidR="00374437" w:rsidRPr="000D1666" w14:paraId="430E1E44" w14:textId="77777777" w:rsidTr="00402704">
        <w:trPr>
          <w:trHeight w:val="571"/>
        </w:trPr>
        <w:tc>
          <w:tcPr>
            <w:tcW w:w="727" w:type="dxa"/>
            <w:vAlign w:val="center"/>
          </w:tcPr>
          <w:p w14:paraId="78D2D29F"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4AE72203" w14:textId="77777777" w:rsidR="00374437" w:rsidRPr="000D1666" w:rsidRDefault="00374437" w:rsidP="00402704">
            <w:pPr>
              <w:spacing w:before="20" w:after="20"/>
              <w:rPr>
                <w:sz w:val="26"/>
                <w:szCs w:val="26"/>
                <w:lang w:val="nl-NL"/>
              </w:rPr>
            </w:pPr>
            <w:r>
              <w:rPr>
                <w:sz w:val="26"/>
                <w:szCs w:val="26"/>
                <w:lang w:val="nl-NL"/>
              </w:rPr>
              <w:t>Hướng dẫn kiểm soát sự không phù hợp và hành động khắc phục</w:t>
            </w:r>
          </w:p>
        </w:tc>
        <w:tc>
          <w:tcPr>
            <w:tcW w:w="1440" w:type="dxa"/>
            <w:shd w:val="clear" w:color="auto" w:fill="auto"/>
            <w:vAlign w:val="center"/>
          </w:tcPr>
          <w:p w14:paraId="2010977F" w14:textId="77777777" w:rsidR="00374437" w:rsidRPr="000D1666" w:rsidRDefault="00374437" w:rsidP="00402704">
            <w:pPr>
              <w:spacing w:before="20" w:after="20"/>
              <w:jc w:val="center"/>
              <w:rPr>
                <w:sz w:val="26"/>
                <w:szCs w:val="26"/>
                <w:lang w:val="nl-NL"/>
              </w:rPr>
            </w:pPr>
            <w:r>
              <w:rPr>
                <w:sz w:val="26"/>
                <w:szCs w:val="26"/>
                <w:lang w:val="nl-NL"/>
              </w:rPr>
              <w:t>HD.04</w:t>
            </w:r>
          </w:p>
        </w:tc>
        <w:tc>
          <w:tcPr>
            <w:tcW w:w="1560" w:type="dxa"/>
            <w:shd w:val="clear" w:color="auto" w:fill="auto"/>
            <w:vAlign w:val="center"/>
          </w:tcPr>
          <w:p w14:paraId="3790A4C6" w14:textId="77777777" w:rsidR="00374437" w:rsidRPr="000D1666" w:rsidRDefault="00374437" w:rsidP="00402704">
            <w:pPr>
              <w:spacing w:before="20" w:after="20"/>
              <w:rPr>
                <w:sz w:val="26"/>
                <w:szCs w:val="26"/>
              </w:rPr>
            </w:pPr>
          </w:p>
        </w:tc>
      </w:tr>
      <w:tr w:rsidR="00374437" w:rsidRPr="000D1666" w14:paraId="4D342AC5" w14:textId="77777777" w:rsidTr="00402704">
        <w:trPr>
          <w:trHeight w:val="571"/>
        </w:trPr>
        <w:tc>
          <w:tcPr>
            <w:tcW w:w="727" w:type="dxa"/>
            <w:vAlign w:val="center"/>
          </w:tcPr>
          <w:p w14:paraId="0FABE47B"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50690AFD" w14:textId="77777777" w:rsidR="00374437" w:rsidRPr="000D1666" w:rsidRDefault="00374437" w:rsidP="00402704">
            <w:pPr>
              <w:spacing w:before="20" w:after="20"/>
              <w:rPr>
                <w:sz w:val="26"/>
                <w:szCs w:val="26"/>
                <w:lang w:val="nl-NL"/>
              </w:rPr>
            </w:pPr>
            <w:r>
              <w:rPr>
                <w:sz w:val="26"/>
                <w:szCs w:val="26"/>
                <w:lang w:val="nl-NL"/>
              </w:rPr>
              <w:t>Hướng dẫn họp xem xét của lãnh đạo</w:t>
            </w:r>
          </w:p>
        </w:tc>
        <w:tc>
          <w:tcPr>
            <w:tcW w:w="1440" w:type="dxa"/>
            <w:shd w:val="clear" w:color="auto" w:fill="auto"/>
            <w:vAlign w:val="center"/>
          </w:tcPr>
          <w:p w14:paraId="68D7709D" w14:textId="77777777" w:rsidR="00374437" w:rsidRPr="000D1666" w:rsidRDefault="00374437" w:rsidP="00402704">
            <w:pPr>
              <w:spacing w:before="20" w:after="20"/>
              <w:jc w:val="center"/>
              <w:rPr>
                <w:sz w:val="26"/>
                <w:szCs w:val="26"/>
                <w:lang w:val="nl-NL"/>
              </w:rPr>
            </w:pPr>
            <w:r>
              <w:rPr>
                <w:sz w:val="26"/>
                <w:szCs w:val="26"/>
                <w:lang w:val="nl-NL"/>
              </w:rPr>
              <w:t>HD.05</w:t>
            </w:r>
          </w:p>
        </w:tc>
        <w:tc>
          <w:tcPr>
            <w:tcW w:w="1560" w:type="dxa"/>
            <w:shd w:val="clear" w:color="auto" w:fill="auto"/>
            <w:vAlign w:val="center"/>
          </w:tcPr>
          <w:p w14:paraId="2C0815AC" w14:textId="77777777" w:rsidR="00374437" w:rsidRPr="000D1666" w:rsidRDefault="00374437" w:rsidP="00402704">
            <w:pPr>
              <w:spacing w:before="20" w:after="20"/>
              <w:rPr>
                <w:sz w:val="26"/>
                <w:szCs w:val="26"/>
              </w:rPr>
            </w:pPr>
          </w:p>
        </w:tc>
      </w:tr>
      <w:tr w:rsidR="00374437" w:rsidRPr="000D1666" w14:paraId="0FE2B802" w14:textId="77777777" w:rsidTr="00402704">
        <w:trPr>
          <w:trHeight w:val="571"/>
        </w:trPr>
        <w:tc>
          <w:tcPr>
            <w:tcW w:w="727" w:type="dxa"/>
            <w:vAlign w:val="center"/>
          </w:tcPr>
          <w:p w14:paraId="6559A5C0"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3B389CF4" w14:textId="77777777" w:rsidR="00374437" w:rsidRPr="000D1666" w:rsidRDefault="00374437" w:rsidP="00402704">
            <w:pPr>
              <w:spacing w:before="20" w:after="20"/>
              <w:rPr>
                <w:sz w:val="26"/>
                <w:szCs w:val="26"/>
                <w:lang w:val="nl-NL"/>
              </w:rPr>
            </w:pPr>
            <w:r>
              <w:rPr>
                <w:sz w:val="26"/>
                <w:szCs w:val="26"/>
                <w:lang w:val="nl-NL"/>
              </w:rPr>
              <w:t>Hướng dẫn kiểm soát sự thay đổi</w:t>
            </w:r>
          </w:p>
        </w:tc>
        <w:tc>
          <w:tcPr>
            <w:tcW w:w="1440" w:type="dxa"/>
            <w:shd w:val="clear" w:color="auto" w:fill="auto"/>
            <w:vAlign w:val="center"/>
          </w:tcPr>
          <w:p w14:paraId="05EA0D31" w14:textId="77777777" w:rsidR="00374437" w:rsidRPr="000D1666" w:rsidRDefault="00374437" w:rsidP="00402704">
            <w:pPr>
              <w:spacing w:before="20" w:after="20"/>
              <w:jc w:val="center"/>
              <w:rPr>
                <w:sz w:val="26"/>
                <w:szCs w:val="26"/>
                <w:lang w:val="nl-NL"/>
              </w:rPr>
            </w:pPr>
            <w:r>
              <w:rPr>
                <w:sz w:val="26"/>
                <w:szCs w:val="26"/>
                <w:lang w:val="nl-NL"/>
              </w:rPr>
              <w:t>HD.06</w:t>
            </w:r>
          </w:p>
        </w:tc>
        <w:tc>
          <w:tcPr>
            <w:tcW w:w="1560" w:type="dxa"/>
            <w:shd w:val="clear" w:color="auto" w:fill="auto"/>
            <w:vAlign w:val="center"/>
          </w:tcPr>
          <w:p w14:paraId="7F08CE63" w14:textId="77777777" w:rsidR="00374437" w:rsidRPr="000D1666" w:rsidRDefault="00374437" w:rsidP="00402704">
            <w:pPr>
              <w:spacing w:before="20" w:after="20"/>
              <w:rPr>
                <w:sz w:val="26"/>
                <w:szCs w:val="26"/>
              </w:rPr>
            </w:pPr>
          </w:p>
        </w:tc>
      </w:tr>
      <w:tr w:rsidR="00374437" w:rsidRPr="000D1666" w14:paraId="2E9D2667" w14:textId="77777777" w:rsidTr="00402704">
        <w:trPr>
          <w:trHeight w:val="571"/>
        </w:trPr>
        <w:tc>
          <w:tcPr>
            <w:tcW w:w="727" w:type="dxa"/>
            <w:vAlign w:val="center"/>
          </w:tcPr>
          <w:p w14:paraId="07B9EAF0" w14:textId="77777777" w:rsidR="00374437" w:rsidRDefault="00374437" w:rsidP="00374437">
            <w:pPr>
              <w:numPr>
                <w:ilvl w:val="0"/>
                <w:numId w:val="3"/>
              </w:numPr>
              <w:spacing w:before="20" w:after="20"/>
              <w:ind w:left="34" w:hanging="17"/>
              <w:jc w:val="center"/>
              <w:rPr>
                <w:sz w:val="26"/>
                <w:szCs w:val="26"/>
              </w:rPr>
            </w:pPr>
          </w:p>
        </w:tc>
        <w:tc>
          <w:tcPr>
            <w:tcW w:w="5513" w:type="dxa"/>
            <w:vAlign w:val="center"/>
          </w:tcPr>
          <w:p w14:paraId="0276B43C" w14:textId="77777777" w:rsidR="00374437" w:rsidRPr="000D1666" w:rsidRDefault="00374437" w:rsidP="00402704">
            <w:pPr>
              <w:spacing w:before="20" w:after="20"/>
              <w:rPr>
                <w:sz w:val="26"/>
                <w:szCs w:val="26"/>
                <w:lang w:val="nl-NL"/>
              </w:rPr>
            </w:pPr>
            <w:r>
              <w:rPr>
                <w:sz w:val="26"/>
                <w:szCs w:val="26"/>
                <w:lang w:val="nl-NL"/>
              </w:rPr>
              <w:t>Hướng dẫn đo lường thỏa mãn khách hàng (tổ chức/công dân)</w:t>
            </w:r>
          </w:p>
        </w:tc>
        <w:tc>
          <w:tcPr>
            <w:tcW w:w="1440" w:type="dxa"/>
            <w:shd w:val="clear" w:color="auto" w:fill="auto"/>
            <w:vAlign w:val="center"/>
          </w:tcPr>
          <w:p w14:paraId="1EED1A5F" w14:textId="77777777" w:rsidR="00374437" w:rsidRPr="000D1666" w:rsidRDefault="00374437" w:rsidP="00402704">
            <w:pPr>
              <w:spacing w:before="20" w:after="20"/>
              <w:jc w:val="center"/>
              <w:rPr>
                <w:sz w:val="26"/>
                <w:szCs w:val="26"/>
                <w:lang w:val="nl-NL"/>
              </w:rPr>
            </w:pPr>
            <w:r>
              <w:rPr>
                <w:sz w:val="26"/>
                <w:szCs w:val="26"/>
                <w:lang w:val="nl-NL"/>
              </w:rPr>
              <w:t>HD.07</w:t>
            </w:r>
          </w:p>
        </w:tc>
        <w:tc>
          <w:tcPr>
            <w:tcW w:w="1560" w:type="dxa"/>
            <w:shd w:val="clear" w:color="auto" w:fill="auto"/>
            <w:vAlign w:val="center"/>
          </w:tcPr>
          <w:p w14:paraId="09196750" w14:textId="77777777" w:rsidR="00374437" w:rsidRPr="000D1666" w:rsidRDefault="00374437" w:rsidP="00402704">
            <w:pPr>
              <w:spacing w:before="20" w:after="20"/>
              <w:rPr>
                <w:sz w:val="26"/>
                <w:szCs w:val="26"/>
              </w:rPr>
            </w:pPr>
          </w:p>
        </w:tc>
      </w:tr>
    </w:tbl>
    <w:tbl>
      <w:tblPr>
        <w:tblpPr w:leftFromText="180" w:rightFromText="180" w:vertAnchor="text" w:horzAnchor="margin" w:tblpXSpec="center" w:tblpY="223"/>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7932"/>
      </w:tblGrid>
      <w:tr w:rsidR="001D383E" w:rsidRPr="005D0C92" w14:paraId="5AC2280D" w14:textId="77777777" w:rsidTr="002E2A0D">
        <w:trPr>
          <w:trHeight w:val="170"/>
        </w:trPr>
        <w:tc>
          <w:tcPr>
            <w:tcW w:w="998" w:type="dxa"/>
            <w:shd w:val="clear" w:color="auto" w:fill="auto"/>
            <w:vAlign w:val="center"/>
          </w:tcPr>
          <w:p w14:paraId="3F844182" w14:textId="77777777" w:rsidR="001D383E" w:rsidRPr="005D0C92" w:rsidRDefault="001D383E" w:rsidP="00402704">
            <w:pPr>
              <w:spacing w:before="60" w:after="60"/>
              <w:ind w:right="-108"/>
              <w:jc w:val="center"/>
              <w:rPr>
                <w:b/>
                <w:sz w:val="28"/>
                <w:szCs w:val="28"/>
              </w:rPr>
            </w:pPr>
            <w:bookmarkStart w:id="0" w:name="_GoBack" w:colFirst="2" w:colLast="2"/>
          </w:p>
        </w:tc>
        <w:tc>
          <w:tcPr>
            <w:tcW w:w="7932" w:type="dxa"/>
            <w:shd w:val="clear" w:color="auto" w:fill="auto"/>
          </w:tcPr>
          <w:p w14:paraId="4FD1EFE4" w14:textId="0CCAC48C" w:rsidR="001D383E" w:rsidRPr="005D0C92" w:rsidRDefault="001D383E" w:rsidP="00402704">
            <w:pPr>
              <w:spacing w:before="60" w:after="60"/>
              <w:ind w:right="-18"/>
              <w:jc w:val="both"/>
              <w:rPr>
                <w:b/>
                <w:bCs/>
                <w:sz w:val="28"/>
                <w:szCs w:val="28"/>
              </w:rPr>
            </w:pPr>
            <w:r w:rsidRPr="000D1666">
              <w:rPr>
                <w:b/>
                <w:sz w:val="26"/>
                <w:szCs w:val="26"/>
              </w:rPr>
              <w:t>Quy trình giải quyết TTHC</w:t>
            </w:r>
          </w:p>
        </w:tc>
      </w:tr>
      <w:bookmarkEnd w:id="0"/>
      <w:tr w:rsidR="001D383E" w:rsidRPr="005D0C92" w14:paraId="0C1F7BF9" w14:textId="77777777" w:rsidTr="002E2A0D">
        <w:trPr>
          <w:trHeight w:val="170"/>
        </w:trPr>
        <w:tc>
          <w:tcPr>
            <w:tcW w:w="998" w:type="dxa"/>
            <w:shd w:val="clear" w:color="auto" w:fill="auto"/>
            <w:vAlign w:val="center"/>
          </w:tcPr>
          <w:p w14:paraId="61165B01" w14:textId="4A3B5F5D" w:rsidR="001D383E" w:rsidRPr="005D0C92" w:rsidRDefault="001D383E" w:rsidP="00402704">
            <w:pPr>
              <w:spacing w:before="60" w:after="60"/>
              <w:ind w:right="-108"/>
              <w:jc w:val="center"/>
              <w:rPr>
                <w:sz w:val="28"/>
                <w:szCs w:val="28"/>
              </w:rPr>
            </w:pPr>
            <w:r w:rsidRPr="005D0C92">
              <w:rPr>
                <w:b/>
                <w:sz w:val="28"/>
                <w:szCs w:val="28"/>
              </w:rPr>
              <w:t>I</w:t>
            </w:r>
          </w:p>
        </w:tc>
        <w:tc>
          <w:tcPr>
            <w:tcW w:w="7932" w:type="dxa"/>
            <w:shd w:val="clear" w:color="auto" w:fill="auto"/>
          </w:tcPr>
          <w:p w14:paraId="31AE16B2" w14:textId="62C64A99" w:rsidR="001D383E" w:rsidRPr="005D0C92" w:rsidRDefault="001D383E" w:rsidP="00402704">
            <w:pPr>
              <w:spacing w:before="60" w:after="60"/>
              <w:ind w:right="-18"/>
              <w:jc w:val="both"/>
              <w:rPr>
                <w:bCs/>
                <w:sz w:val="28"/>
                <w:szCs w:val="28"/>
              </w:rPr>
            </w:pPr>
            <w:r w:rsidRPr="005D0C92">
              <w:rPr>
                <w:b/>
                <w:bCs/>
                <w:sz w:val="28"/>
                <w:szCs w:val="28"/>
              </w:rPr>
              <w:t>LĨNH VỰC VĂN HÓA</w:t>
            </w:r>
          </w:p>
        </w:tc>
      </w:tr>
      <w:tr w:rsidR="001D383E" w:rsidRPr="005D0C92" w14:paraId="2A1D18FC" w14:textId="77777777" w:rsidTr="002E2A0D">
        <w:trPr>
          <w:trHeight w:val="170"/>
        </w:trPr>
        <w:tc>
          <w:tcPr>
            <w:tcW w:w="998" w:type="dxa"/>
            <w:shd w:val="clear" w:color="auto" w:fill="auto"/>
            <w:vAlign w:val="center"/>
          </w:tcPr>
          <w:p w14:paraId="25B7EFFD" w14:textId="395431CC" w:rsidR="001D383E" w:rsidRPr="005D0C92" w:rsidRDefault="001D383E" w:rsidP="00402704">
            <w:pPr>
              <w:spacing w:before="60" w:after="60"/>
              <w:ind w:right="-108"/>
              <w:jc w:val="center"/>
              <w:rPr>
                <w:sz w:val="28"/>
                <w:szCs w:val="28"/>
              </w:rPr>
            </w:pPr>
            <w:r w:rsidRPr="005D0C92">
              <w:rPr>
                <w:sz w:val="28"/>
                <w:szCs w:val="28"/>
              </w:rPr>
              <w:t>1</w:t>
            </w:r>
          </w:p>
        </w:tc>
        <w:tc>
          <w:tcPr>
            <w:tcW w:w="7932" w:type="dxa"/>
            <w:shd w:val="clear" w:color="auto" w:fill="auto"/>
          </w:tcPr>
          <w:p w14:paraId="1C7E71AA" w14:textId="6E072610" w:rsidR="001D383E" w:rsidRPr="005D0C92" w:rsidRDefault="001D383E" w:rsidP="00402704">
            <w:pPr>
              <w:spacing w:before="60" w:after="60"/>
              <w:ind w:right="-18"/>
              <w:jc w:val="both"/>
              <w:rPr>
                <w:bCs/>
                <w:sz w:val="28"/>
                <w:szCs w:val="28"/>
              </w:rPr>
            </w:pPr>
            <w:r w:rsidRPr="005D0C92">
              <w:rPr>
                <w:bCs/>
                <w:sz w:val="28"/>
                <w:szCs w:val="28"/>
              </w:rPr>
              <w:t>Đăng ký di vật, cổ vật, bảo vật quốc gia</w:t>
            </w:r>
          </w:p>
        </w:tc>
      </w:tr>
      <w:tr w:rsidR="001D383E" w:rsidRPr="005D0C92" w14:paraId="781E7D8D" w14:textId="77777777" w:rsidTr="002E2A0D">
        <w:trPr>
          <w:trHeight w:val="170"/>
        </w:trPr>
        <w:tc>
          <w:tcPr>
            <w:tcW w:w="998" w:type="dxa"/>
            <w:shd w:val="clear" w:color="auto" w:fill="auto"/>
            <w:vAlign w:val="center"/>
          </w:tcPr>
          <w:p w14:paraId="67E08FCA" w14:textId="44C37479" w:rsidR="001D383E" w:rsidRPr="005D0C92" w:rsidRDefault="001D383E" w:rsidP="00402704">
            <w:pPr>
              <w:spacing w:before="60" w:after="60"/>
              <w:ind w:right="-108"/>
              <w:jc w:val="center"/>
              <w:rPr>
                <w:sz w:val="28"/>
                <w:szCs w:val="28"/>
              </w:rPr>
            </w:pPr>
            <w:r w:rsidRPr="005D0C92">
              <w:rPr>
                <w:sz w:val="28"/>
                <w:szCs w:val="28"/>
              </w:rPr>
              <w:t>2</w:t>
            </w:r>
          </w:p>
        </w:tc>
        <w:tc>
          <w:tcPr>
            <w:tcW w:w="7932" w:type="dxa"/>
            <w:shd w:val="clear" w:color="auto" w:fill="auto"/>
          </w:tcPr>
          <w:p w14:paraId="2CF92388" w14:textId="19580F51" w:rsidR="001D383E" w:rsidRPr="005D0C92" w:rsidRDefault="001D383E" w:rsidP="00402704">
            <w:pPr>
              <w:spacing w:before="60" w:after="60"/>
              <w:ind w:right="-18"/>
              <w:jc w:val="both"/>
              <w:rPr>
                <w:bCs/>
                <w:sz w:val="28"/>
                <w:szCs w:val="28"/>
              </w:rPr>
            </w:pPr>
            <w:r w:rsidRPr="005D0C92">
              <w:rPr>
                <w:bCs/>
                <w:sz w:val="28"/>
                <w:szCs w:val="28"/>
              </w:rPr>
              <w:t xml:space="preserve">Cấp phép cho người Việt Nam định cư ở nước ngoài, tổ chức, cá nhân nước ngoài tiến hành nghiên cứu sưu tầm di sản văn hóa phi vật thể tại địa phương </w:t>
            </w:r>
          </w:p>
        </w:tc>
      </w:tr>
      <w:tr w:rsidR="001D383E" w:rsidRPr="005D0C92" w14:paraId="6CF67C28" w14:textId="77777777" w:rsidTr="002E2A0D">
        <w:trPr>
          <w:trHeight w:val="170"/>
        </w:trPr>
        <w:tc>
          <w:tcPr>
            <w:tcW w:w="998" w:type="dxa"/>
            <w:shd w:val="clear" w:color="auto" w:fill="auto"/>
            <w:vAlign w:val="center"/>
          </w:tcPr>
          <w:p w14:paraId="0E6AC131" w14:textId="4705EE09" w:rsidR="001D383E" w:rsidRPr="00A96EE7" w:rsidRDefault="001D383E" w:rsidP="00402704">
            <w:pPr>
              <w:spacing w:before="60" w:after="60"/>
              <w:ind w:right="-108"/>
              <w:jc w:val="center"/>
              <w:rPr>
                <w:sz w:val="28"/>
                <w:szCs w:val="28"/>
              </w:rPr>
            </w:pPr>
            <w:r w:rsidRPr="00A96EE7">
              <w:rPr>
                <w:sz w:val="28"/>
                <w:szCs w:val="28"/>
              </w:rPr>
              <w:t>3</w:t>
            </w:r>
          </w:p>
        </w:tc>
        <w:tc>
          <w:tcPr>
            <w:tcW w:w="7932" w:type="dxa"/>
            <w:shd w:val="clear" w:color="auto" w:fill="auto"/>
          </w:tcPr>
          <w:p w14:paraId="3082220F" w14:textId="4989B180" w:rsidR="001D383E" w:rsidRPr="00A96EE7" w:rsidRDefault="001D383E" w:rsidP="00402704">
            <w:pPr>
              <w:spacing w:before="60" w:after="60"/>
              <w:jc w:val="both"/>
              <w:rPr>
                <w:bCs/>
                <w:sz w:val="28"/>
                <w:szCs w:val="28"/>
              </w:rPr>
            </w:pPr>
            <w:r w:rsidRPr="00A96EE7">
              <w:rPr>
                <w:bCs/>
                <w:sz w:val="28"/>
                <w:szCs w:val="28"/>
              </w:rPr>
              <w:t>Xác nhận đủ điều kiện được cấp giấy phép hoạt động đối với bảo tàng ngoài công lập</w:t>
            </w:r>
            <w:r w:rsidRPr="005D0C92">
              <w:rPr>
                <w:bCs/>
                <w:sz w:val="28"/>
                <w:szCs w:val="28"/>
              </w:rPr>
              <w:t xml:space="preserve"> </w:t>
            </w:r>
          </w:p>
        </w:tc>
      </w:tr>
      <w:tr w:rsidR="001D383E" w:rsidRPr="005D0C92" w14:paraId="0D1C6EEB" w14:textId="77777777" w:rsidTr="002E2A0D">
        <w:trPr>
          <w:trHeight w:val="170"/>
        </w:trPr>
        <w:tc>
          <w:tcPr>
            <w:tcW w:w="998" w:type="dxa"/>
            <w:shd w:val="clear" w:color="auto" w:fill="auto"/>
            <w:vAlign w:val="center"/>
          </w:tcPr>
          <w:p w14:paraId="384E3D27" w14:textId="16D7EC17" w:rsidR="001D383E" w:rsidRPr="005D0C92" w:rsidRDefault="001D383E" w:rsidP="00402704">
            <w:pPr>
              <w:spacing w:before="60" w:after="60"/>
              <w:ind w:right="-108"/>
              <w:jc w:val="center"/>
              <w:rPr>
                <w:sz w:val="28"/>
                <w:szCs w:val="28"/>
              </w:rPr>
            </w:pPr>
            <w:r w:rsidRPr="005D0C92">
              <w:rPr>
                <w:sz w:val="28"/>
                <w:szCs w:val="28"/>
              </w:rPr>
              <w:lastRenderedPageBreak/>
              <w:t>4</w:t>
            </w:r>
          </w:p>
        </w:tc>
        <w:tc>
          <w:tcPr>
            <w:tcW w:w="7932" w:type="dxa"/>
            <w:shd w:val="clear" w:color="auto" w:fill="auto"/>
          </w:tcPr>
          <w:p w14:paraId="2C8CC1FC" w14:textId="7488E31A" w:rsidR="001D383E" w:rsidRPr="005D0C92" w:rsidRDefault="001D383E" w:rsidP="00402704">
            <w:pPr>
              <w:spacing w:before="60" w:after="60"/>
              <w:jc w:val="both"/>
              <w:rPr>
                <w:bCs/>
                <w:sz w:val="28"/>
                <w:szCs w:val="28"/>
              </w:rPr>
            </w:pPr>
            <w:r w:rsidRPr="005D0C92">
              <w:rPr>
                <w:bCs/>
                <w:sz w:val="28"/>
                <w:szCs w:val="28"/>
              </w:rPr>
              <w:t>Cấp giấy phép hoạt động bảo tàng ngoài công lập</w:t>
            </w:r>
          </w:p>
        </w:tc>
      </w:tr>
      <w:tr w:rsidR="001D383E" w:rsidRPr="005D0C92" w14:paraId="2365C8FA" w14:textId="77777777" w:rsidTr="002E2A0D">
        <w:trPr>
          <w:trHeight w:val="170"/>
        </w:trPr>
        <w:tc>
          <w:tcPr>
            <w:tcW w:w="998" w:type="dxa"/>
            <w:shd w:val="clear" w:color="auto" w:fill="auto"/>
            <w:vAlign w:val="center"/>
          </w:tcPr>
          <w:p w14:paraId="0758C00B" w14:textId="12DBD2E6" w:rsidR="001D383E" w:rsidRPr="005D0C92" w:rsidRDefault="001D383E" w:rsidP="00402704">
            <w:pPr>
              <w:spacing w:before="60" w:after="60"/>
              <w:ind w:right="-108"/>
              <w:jc w:val="center"/>
              <w:rPr>
                <w:sz w:val="28"/>
                <w:szCs w:val="28"/>
              </w:rPr>
            </w:pPr>
            <w:r w:rsidRPr="005D0C92">
              <w:rPr>
                <w:sz w:val="28"/>
                <w:szCs w:val="28"/>
              </w:rPr>
              <w:t>5</w:t>
            </w:r>
          </w:p>
        </w:tc>
        <w:tc>
          <w:tcPr>
            <w:tcW w:w="7932" w:type="dxa"/>
            <w:shd w:val="clear" w:color="auto" w:fill="auto"/>
          </w:tcPr>
          <w:p w14:paraId="72CC2D7A" w14:textId="16367E40" w:rsidR="001D383E" w:rsidRPr="005D0C92" w:rsidRDefault="001D383E" w:rsidP="00402704">
            <w:pPr>
              <w:spacing w:before="60" w:after="60"/>
              <w:jc w:val="both"/>
              <w:rPr>
                <w:bCs/>
                <w:sz w:val="28"/>
                <w:szCs w:val="28"/>
              </w:rPr>
            </w:pPr>
            <w:r w:rsidRPr="005D0C92">
              <w:rPr>
                <w:bCs/>
                <w:sz w:val="28"/>
                <w:szCs w:val="28"/>
              </w:rPr>
              <w:t>Cấp giấy phép khai quật khẩn cấp</w:t>
            </w:r>
          </w:p>
        </w:tc>
      </w:tr>
      <w:tr w:rsidR="001D383E" w:rsidRPr="005D0C92" w14:paraId="2F906707" w14:textId="77777777" w:rsidTr="002E2A0D">
        <w:trPr>
          <w:trHeight w:val="170"/>
        </w:trPr>
        <w:tc>
          <w:tcPr>
            <w:tcW w:w="998" w:type="dxa"/>
            <w:shd w:val="clear" w:color="auto" w:fill="auto"/>
            <w:vAlign w:val="center"/>
          </w:tcPr>
          <w:p w14:paraId="54A1B2EA" w14:textId="51CD5487" w:rsidR="001D383E" w:rsidRPr="005D0C92" w:rsidRDefault="001D383E" w:rsidP="00402704">
            <w:pPr>
              <w:spacing w:before="60" w:after="60"/>
              <w:ind w:right="-108"/>
              <w:jc w:val="center"/>
              <w:rPr>
                <w:sz w:val="28"/>
                <w:szCs w:val="28"/>
              </w:rPr>
            </w:pPr>
            <w:r w:rsidRPr="005D0C92">
              <w:rPr>
                <w:sz w:val="28"/>
                <w:szCs w:val="28"/>
              </w:rPr>
              <w:t>6</w:t>
            </w:r>
          </w:p>
        </w:tc>
        <w:tc>
          <w:tcPr>
            <w:tcW w:w="7932" w:type="dxa"/>
            <w:shd w:val="clear" w:color="auto" w:fill="auto"/>
          </w:tcPr>
          <w:p w14:paraId="5A59A4CE" w14:textId="4D30A8D7" w:rsidR="001D383E" w:rsidRPr="005D0C92" w:rsidRDefault="001D383E" w:rsidP="00402704">
            <w:pPr>
              <w:spacing w:before="60" w:after="60"/>
              <w:jc w:val="both"/>
              <w:rPr>
                <w:bCs/>
                <w:sz w:val="28"/>
                <w:szCs w:val="28"/>
              </w:rPr>
            </w:pPr>
            <w:r w:rsidRPr="005D0C92">
              <w:rPr>
                <w:bCs/>
                <w:sz w:val="28"/>
                <w:szCs w:val="28"/>
              </w:rPr>
              <w:t>Cấp chứng chỉ hành nghề mua bán di vật, cổ vật, bảo vật quốc gia</w:t>
            </w:r>
          </w:p>
        </w:tc>
      </w:tr>
      <w:tr w:rsidR="001D383E" w:rsidRPr="005D0C92" w14:paraId="1F3A6B36" w14:textId="77777777" w:rsidTr="002E2A0D">
        <w:trPr>
          <w:trHeight w:val="170"/>
        </w:trPr>
        <w:tc>
          <w:tcPr>
            <w:tcW w:w="998" w:type="dxa"/>
            <w:shd w:val="clear" w:color="auto" w:fill="auto"/>
            <w:vAlign w:val="center"/>
          </w:tcPr>
          <w:p w14:paraId="1F77774B" w14:textId="1F2FBD80" w:rsidR="001D383E" w:rsidRPr="005D0C92" w:rsidRDefault="001D383E" w:rsidP="00402704">
            <w:pPr>
              <w:spacing w:before="60" w:after="60"/>
              <w:ind w:right="-108"/>
              <w:jc w:val="center"/>
              <w:rPr>
                <w:sz w:val="28"/>
                <w:szCs w:val="28"/>
              </w:rPr>
            </w:pPr>
            <w:r w:rsidRPr="005D0C92">
              <w:rPr>
                <w:sz w:val="28"/>
                <w:szCs w:val="28"/>
              </w:rPr>
              <w:t>7</w:t>
            </w:r>
          </w:p>
        </w:tc>
        <w:tc>
          <w:tcPr>
            <w:tcW w:w="7932" w:type="dxa"/>
            <w:shd w:val="clear" w:color="auto" w:fill="auto"/>
          </w:tcPr>
          <w:p w14:paraId="45283670" w14:textId="0585AAE6" w:rsidR="001D383E" w:rsidRPr="005D0C92" w:rsidRDefault="001D383E" w:rsidP="00402704">
            <w:pPr>
              <w:spacing w:before="60" w:after="60"/>
              <w:jc w:val="both"/>
              <w:rPr>
                <w:bCs/>
                <w:sz w:val="28"/>
                <w:szCs w:val="28"/>
              </w:rPr>
            </w:pPr>
            <w:r w:rsidRPr="005D0C92">
              <w:rPr>
                <w:bCs/>
                <w:sz w:val="28"/>
                <w:szCs w:val="28"/>
              </w:rPr>
              <w:t>Công nhận bảo vật quốc gia đối với bảo tàng cấp tỉnh, ban hoặc trung tâm quản lý di tích</w:t>
            </w:r>
          </w:p>
        </w:tc>
      </w:tr>
      <w:tr w:rsidR="001D383E" w:rsidRPr="005D0C92" w14:paraId="128FACC1" w14:textId="77777777" w:rsidTr="002E2A0D">
        <w:trPr>
          <w:trHeight w:val="170"/>
        </w:trPr>
        <w:tc>
          <w:tcPr>
            <w:tcW w:w="998" w:type="dxa"/>
            <w:shd w:val="clear" w:color="auto" w:fill="auto"/>
            <w:vAlign w:val="center"/>
          </w:tcPr>
          <w:p w14:paraId="767ECCA8" w14:textId="2CE32867" w:rsidR="001D383E" w:rsidRPr="005D0C92" w:rsidRDefault="001D383E" w:rsidP="00402704">
            <w:pPr>
              <w:spacing w:before="60" w:after="60"/>
              <w:ind w:right="-108"/>
              <w:jc w:val="center"/>
              <w:rPr>
                <w:sz w:val="28"/>
                <w:szCs w:val="28"/>
              </w:rPr>
            </w:pPr>
            <w:r w:rsidRPr="005D0C92">
              <w:rPr>
                <w:sz w:val="28"/>
                <w:szCs w:val="28"/>
              </w:rPr>
              <w:t>8</w:t>
            </w:r>
          </w:p>
        </w:tc>
        <w:tc>
          <w:tcPr>
            <w:tcW w:w="7932" w:type="dxa"/>
            <w:shd w:val="clear" w:color="auto" w:fill="auto"/>
          </w:tcPr>
          <w:p w14:paraId="797E5286" w14:textId="2191CB6A" w:rsidR="001D383E" w:rsidRPr="005D0C92" w:rsidRDefault="001D383E" w:rsidP="00402704">
            <w:pPr>
              <w:spacing w:before="60" w:after="60"/>
              <w:jc w:val="both"/>
              <w:rPr>
                <w:bCs/>
                <w:sz w:val="28"/>
                <w:szCs w:val="28"/>
              </w:rPr>
            </w:pPr>
            <w:r w:rsidRPr="005D0C92">
              <w:rPr>
                <w:bCs/>
                <w:sz w:val="28"/>
                <w:szCs w:val="28"/>
              </w:rPr>
              <w:t>Công nhận bảo vật quốc gia đối với bảo tàng ngoài công lập, tổ chức, cá nhân là chủ sở hữu hoặc đang quản lý hợp pháp hiện vật</w:t>
            </w:r>
          </w:p>
        </w:tc>
      </w:tr>
      <w:tr w:rsidR="001D383E" w:rsidRPr="005D0C92" w14:paraId="627AD929" w14:textId="77777777" w:rsidTr="002E2A0D">
        <w:trPr>
          <w:trHeight w:val="170"/>
        </w:trPr>
        <w:tc>
          <w:tcPr>
            <w:tcW w:w="998" w:type="dxa"/>
            <w:shd w:val="clear" w:color="auto" w:fill="auto"/>
            <w:vAlign w:val="center"/>
          </w:tcPr>
          <w:p w14:paraId="3F5F9B96" w14:textId="1DE9F741" w:rsidR="001D383E" w:rsidRPr="005D0C92" w:rsidRDefault="001D383E" w:rsidP="00402704">
            <w:pPr>
              <w:spacing w:before="60" w:after="60"/>
              <w:ind w:right="-108"/>
              <w:jc w:val="center"/>
              <w:rPr>
                <w:sz w:val="28"/>
                <w:szCs w:val="28"/>
              </w:rPr>
            </w:pPr>
            <w:r w:rsidRPr="005D0C92">
              <w:rPr>
                <w:sz w:val="28"/>
                <w:szCs w:val="28"/>
              </w:rPr>
              <w:t>9</w:t>
            </w:r>
          </w:p>
        </w:tc>
        <w:tc>
          <w:tcPr>
            <w:tcW w:w="7932" w:type="dxa"/>
            <w:shd w:val="clear" w:color="auto" w:fill="auto"/>
          </w:tcPr>
          <w:p w14:paraId="51E0B0F8" w14:textId="33BF27AB" w:rsidR="001D383E" w:rsidRPr="005D0C92" w:rsidRDefault="001D383E" w:rsidP="00402704">
            <w:pPr>
              <w:spacing w:before="60" w:after="60"/>
              <w:jc w:val="both"/>
              <w:rPr>
                <w:bCs/>
                <w:sz w:val="28"/>
                <w:szCs w:val="28"/>
              </w:rPr>
            </w:pPr>
            <w:r w:rsidRPr="005D0C92">
              <w:rPr>
                <w:bCs/>
                <w:sz w:val="28"/>
                <w:szCs w:val="28"/>
              </w:rPr>
              <w:t>Cấp giấy chứng nhận đủ điều kiện kinh doanh giám định cổ vật</w:t>
            </w:r>
          </w:p>
        </w:tc>
      </w:tr>
      <w:tr w:rsidR="001D383E" w:rsidRPr="005D0C92" w14:paraId="05E65D10" w14:textId="77777777" w:rsidTr="002E2A0D">
        <w:trPr>
          <w:trHeight w:val="170"/>
        </w:trPr>
        <w:tc>
          <w:tcPr>
            <w:tcW w:w="998" w:type="dxa"/>
            <w:shd w:val="clear" w:color="auto" w:fill="auto"/>
            <w:vAlign w:val="center"/>
          </w:tcPr>
          <w:p w14:paraId="6B7BBD74" w14:textId="718CDD44" w:rsidR="001D383E" w:rsidRPr="005D0C92" w:rsidRDefault="001D383E" w:rsidP="00402704">
            <w:pPr>
              <w:spacing w:before="60" w:after="60"/>
              <w:ind w:right="-108"/>
              <w:jc w:val="center"/>
              <w:rPr>
                <w:sz w:val="28"/>
                <w:szCs w:val="28"/>
              </w:rPr>
            </w:pPr>
            <w:r w:rsidRPr="005D0C92">
              <w:rPr>
                <w:sz w:val="28"/>
                <w:szCs w:val="28"/>
              </w:rPr>
              <w:t>10</w:t>
            </w:r>
          </w:p>
        </w:tc>
        <w:tc>
          <w:tcPr>
            <w:tcW w:w="7932" w:type="dxa"/>
            <w:shd w:val="clear" w:color="auto" w:fill="auto"/>
          </w:tcPr>
          <w:p w14:paraId="051FE9B4" w14:textId="44116B38" w:rsidR="001D383E" w:rsidRPr="005D0C92" w:rsidRDefault="001D383E" w:rsidP="00402704">
            <w:pPr>
              <w:spacing w:before="60" w:after="60"/>
              <w:jc w:val="both"/>
              <w:rPr>
                <w:bCs/>
                <w:sz w:val="28"/>
                <w:szCs w:val="28"/>
              </w:rPr>
            </w:pPr>
            <w:r w:rsidRPr="005D0C92">
              <w:rPr>
                <w:bCs/>
                <w:sz w:val="28"/>
                <w:szCs w:val="28"/>
              </w:rPr>
              <w:t>Cấp lại giấy chứng nhận đủ điều kiện kinh doanh giám định cổ vật</w:t>
            </w:r>
          </w:p>
        </w:tc>
      </w:tr>
      <w:tr w:rsidR="001D383E" w:rsidRPr="005D0C92" w14:paraId="4EF0927F" w14:textId="77777777" w:rsidTr="002E2A0D">
        <w:trPr>
          <w:trHeight w:val="170"/>
        </w:trPr>
        <w:tc>
          <w:tcPr>
            <w:tcW w:w="998" w:type="dxa"/>
            <w:shd w:val="clear" w:color="auto" w:fill="auto"/>
            <w:vAlign w:val="center"/>
          </w:tcPr>
          <w:p w14:paraId="4D3834F1" w14:textId="7E30F377" w:rsidR="001D383E" w:rsidRPr="005D0C92" w:rsidRDefault="001D383E" w:rsidP="00402704">
            <w:pPr>
              <w:spacing w:before="60" w:after="60"/>
              <w:ind w:right="-108"/>
              <w:jc w:val="center"/>
              <w:rPr>
                <w:sz w:val="28"/>
                <w:szCs w:val="28"/>
              </w:rPr>
            </w:pPr>
            <w:r w:rsidRPr="005D0C92">
              <w:rPr>
                <w:sz w:val="28"/>
                <w:szCs w:val="28"/>
              </w:rPr>
              <w:t>11</w:t>
            </w:r>
          </w:p>
        </w:tc>
        <w:tc>
          <w:tcPr>
            <w:tcW w:w="7932" w:type="dxa"/>
            <w:shd w:val="clear" w:color="auto" w:fill="auto"/>
          </w:tcPr>
          <w:p w14:paraId="0053CF68" w14:textId="36F91A8F" w:rsidR="001D383E" w:rsidRPr="005D0C92" w:rsidRDefault="001D383E" w:rsidP="00402704">
            <w:pPr>
              <w:spacing w:before="60" w:after="60"/>
              <w:jc w:val="both"/>
              <w:rPr>
                <w:bCs/>
                <w:sz w:val="28"/>
                <w:szCs w:val="28"/>
              </w:rPr>
            </w:pPr>
            <w:r w:rsidRPr="005D0C92">
              <w:rPr>
                <w:bCs/>
                <w:sz w:val="28"/>
                <w:szCs w:val="28"/>
              </w:rPr>
              <w:t>Cấp chứng chỉ hành nghề tu bổ di tích</w:t>
            </w:r>
          </w:p>
        </w:tc>
      </w:tr>
      <w:tr w:rsidR="001D383E" w:rsidRPr="005D0C92" w14:paraId="0D69392A" w14:textId="77777777" w:rsidTr="002E2A0D">
        <w:trPr>
          <w:trHeight w:val="170"/>
        </w:trPr>
        <w:tc>
          <w:tcPr>
            <w:tcW w:w="998" w:type="dxa"/>
            <w:shd w:val="clear" w:color="auto" w:fill="auto"/>
            <w:vAlign w:val="center"/>
          </w:tcPr>
          <w:p w14:paraId="36B1C10A" w14:textId="18C2BD7A" w:rsidR="001D383E" w:rsidRPr="005D0C92" w:rsidRDefault="001D383E" w:rsidP="00402704">
            <w:pPr>
              <w:spacing w:before="60" w:after="60"/>
              <w:ind w:right="-108"/>
              <w:jc w:val="center"/>
              <w:rPr>
                <w:sz w:val="28"/>
                <w:szCs w:val="28"/>
              </w:rPr>
            </w:pPr>
            <w:r w:rsidRPr="005D0C92">
              <w:rPr>
                <w:sz w:val="28"/>
                <w:szCs w:val="28"/>
              </w:rPr>
              <w:t>12</w:t>
            </w:r>
          </w:p>
        </w:tc>
        <w:tc>
          <w:tcPr>
            <w:tcW w:w="7932" w:type="dxa"/>
            <w:shd w:val="clear" w:color="auto" w:fill="auto"/>
          </w:tcPr>
          <w:p w14:paraId="5C4760BE" w14:textId="01EBB429" w:rsidR="001D383E" w:rsidRPr="005D0C92" w:rsidRDefault="001D383E" w:rsidP="00402704">
            <w:pPr>
              <w:spacing w:before="60" w:after="60"/>
              <w:ind w:right="-18"/>
              <w:jc w:val="both"/>
              <w:rPr>
                <w:bCs/>
                <w:sz w:val="28"/>
                <w:szCs w:val="28"/>
              </w:rPr>
            </w:pPr>
            <w:r w:rsidRPr="005D0C92">
              <w:rPr>
                <w:bCs/>
                <w:sz w:val="28"/>
                <w:szCs w:val="28"/>
              </w:rPr>
              <w:t>Cấp lại chứng chỉ hành nghề tu bổ di tích</w:t>
            </w:r>
          </w:p>
        </w:tc>
      </w:tr>
      <w:tr w:rsidR="001D383E" w:rsidRPr="005D0C92" w14:paraId="6583BAFC" w14:textId="77777777" w:rsidTr="002E2A0D">
        <w:trPr>
          <w:trHeight w:val="170"/>
        </w:trPr>
        <w:tc>
          <w:tcPr>
            <w:tcW w:w="998" w:type="dxa"/>
            <w:shd w:val="clear" w:color="auto" w:fill="auto"/>
            <w:vAlign w:val="center"/>
          </w:tcPr>
          <w:p w14:paraId="03D9F9A0" w14:textId="09A93A7B" w:rsidR="001D383E" w:rsidRPr="005D0C92" w:rsidRDefault="001D383E" w:rsidP="00402704">
            <w:pPr>
              <w:spacing w:before="60" w:after="60"/>
              <w:ind w:right="-108"/>
              <w:jc w:val="center"/>
              <w:rPr>
                <w:sz w:val="28"/>
                <w:szCs w:val="28"/>
              </w:rPr>
            </w:pPr>
            <w:r w:rsidRPr="005D0C92">
              <w:rPr>
                <w:sz w:val="28"/>
                <w:szCs w:val="28"/>
              </w:rPr>
              <w:t>13</w:t>
            </w:r>
          </w:p>
        </w:tc>
        <w:tc>
          <w:tcPr>
            <w:tcW w:w="7932" w:type="dxa"/>
            <w:shd w:val="clear" w:color="auto" w:fill="auto"/>
          </w:tcPr>
          <w:p w14:paraId="5C4A11BE" w14:textId="3C35277F" w:rsidR="001D383E" w:rsidRPr="005D0C92" w:rsidRDefault="001D383E" w:rsidP="00402704">
            <w:pPr>
              <w:spacing w:before="60" w:after="60"/>
              <w:ind w:right="-18"/>
              <w:jc w:val="both"/>
              <w:rPr>
                <w:bCs/>
                <w:sz w:val="28"/>
                <w:szCs w:val="28"/>
              </w:rPr>
            </w:pPr>
            <w:r w:rsidRPr="005D0C92">
              <w:rPr>
                <w:bCs/>
                <w:sz w:val="28"/>
                <w:szCs w:val="28"/>
              </w:rPr>
              <w:t>Cấp giấy chứng nhận đủ điều kiện hành nghề tu bổ di tích</w:t>
            </w:r>
          </w:p>
        </w:tc>
      </w:tr>
      <w:tr w:rsidR="001D383E" w:rsidRPr="005D0C92" w14:paraId="756AD89D" w14:textId="77777777" w:rsidTr="002E2A0D">
        <w:trPr>
          <w:trHeight w:val="170"/>
        </w:trPr>
        <w:tc>
          <w:tcPr>
            <w:tcW w:w="998" w:type="dxa"/>
            <w:shd w:val="clear" w:color="auto" w:fill="auto"/>
            <w:vAlign w:val="center"/>
          </w:tcPr>
          <w:p w14:paraId="4C009625" w14:textId="1F04E9A9" w:rsidR="001D383E" w:rsidRPr="005D0C92" w:rsidRDefault="001D383E" w:rsidP="00402704">
            <w:pPr>
              <w:spacing w:before="60" w:after="60"/>
              <w:ind w:right="-108"/>
              <w:jc w:val="center"/>
              <w:rPr>
                <w:sz w:val="28"/>
                <w:szCs w:val="28"/>
              </w:rPr>
            </w:pPr>
            <w:r w:rsidRPr="005D0C92">
              <w:rPr>
                <w:sz w:val="28"/>
                <w:szCs w:val="28"/>
              </w:rPr>
              <w:t>14</w:t>
            </w:r>
          </w:p>
        </w:tc>
        <w:tc>
          <w:tcPr>
            <w:tcW w:w="7932" w:type="dxa"/>
            <w:shd w:val="clear" w:color="auto" w:fill="auto"/>
          </w:tcPr>
          <w:p w14:paraId="4D8CF3C4" w14:textId="1A84BE28" w:rsidR="001D383E" w:rsidRPr="005D0C92" w:rsidRDefault="001D383E" w:rsidP="00402704">
            <w:pPr>
              <w:spacing w:before="60" w:after="60"/>
              <w:ind w:right="-18"/>
              <w:jc w:val="both"/>
              <w:rPr>
                <w:bCs/>
                <w:sz w:val="28"/>
                <w:szCs w:val="28"/>
              </w:rPr>
            </w:pPr>
            <w:r w:rsidRPr="005D0C92">
              <w:rPr>
                <w:bCs/>
                <w:sz w:val="28"/>
                <w:szCs w:val="28"/>
              </w:rPr>
              <w:t>Cấp lại giấy chứng nhận đủ điều kiện hành nghề tu bổ di tích</w:t>
            </w:r>
          </w:p>
        </w:tc>
      </w:tr>
      <w:tr w:rsidR="001D383E" w:rsidRPr="001D383E" w14:paraId="499AF8B9" w14:textId="77777777" w:rsidTr="002E2A0D">
        <w:trPr>
          <w:trHeight w:val="170"/>
        </w:trPr>
        <w:tc>
          <w:tcPr>
            <w:tcW w:w="998" w:type="dxa"/>
            <w:shd w:val="clear" w:color="auto" w:fill="auto"/>
            <w:vAlign w:val="center"/>
          </w:tcPr>
          <w:p w14:paraId="605B76E9" w14:textId="5944AECB" w:rsidR="001D383E" w:rsidRPr="005D0C92" w:rsidRDefault="001D383E" w:rsidP="00402704">
            <w:pPr>
              <w:spacing w:before="60" w:after="60"/>
              <w:ind w:right="-108"/>
              <w:jc w:val="center"/>
              <w:rPr>
                <w:sz w:val="28"/>
                <w:szCs w:val="28"/>
              </w:rPr>
            </w:pPr>
            <w:r w:rsidRPr="005D0C92">
              <w:rPr>
                <w:sz w:val="28"/>
                <w:szCs w:val="28"/>
              </w:rPr>
              <w:t>15</w:t>
            </w:r>
          </w:p>
        </w:tc>
        <w:tc>
          <w:tcPr>
            <w:tcW w:w="7932" w:type="dxa"/>
            <w:shd w:val="clear" w:color="auto" w:fill="auto"/>
          </w:tcPr>
          <w:p w14:paraId="3AF284F4" w14:textId="77777777" w:rsidR="001D383E" w:rsidRDefault="001D383E" w:rsidP="00402704">
            <w:pPr>
              <w:spacing w:before="60" w:after="60"/>
              <w:jc w:val="both"/>
              <w:rPr>
                <w:bCs/>
                <w:sz w:val="28"/>
                <w:szCs w:val="28"/>
                <w:lang w:val="nl-NL"/>
              </w:rPr>
            </w:pPr>
            <w:r w:rsidRPr="005D0C92">
              <w:rPr>
                <w:bCs/>
                <w:sz w:val="28"/>
                <w:szCs w:val="28"/>
                <w:lang w:val="nl-NL"/>
              </w:rPr>
              <w:t>Cấp giấy phép phổ biến phim</w:t>
            </w:r>
            <w:r>
              <w:rPr>
                <w:bCs/>
                <w:sz w:val="28"/>
                <w:szCs w:val="28"/>
                <w:lang w:val="nl-NL"/>
              </w:rPr>
              <w:t xml:space="preserve"> </w:t>
            </w:r>
          </w:p>
          <w:p w14:paraId="04E34B01" w14:textId="77777777" w:rsidR="001D383E" w:rsidRDefault="001D383E" w:rsidP="00402704">
            <w:pPr>
              <w:spacing w:before="60" w:after="60"/>
              <w:ind w:left="34"/>
              <w:jc w:val="both"/>
              <w:rPr>
                <w:bCs/>
                <w:sz w:val="28"/>
                <w:szCs w:val="28"/>
                <w:lang w:val="nl-NL"/>
              </w:rPr>
            </w:pPr>
            <w:r w:rsidRPr="005D0C92">
              <w:rPr>
                <w:bCs/>
                <w:sz w:val="28"/>
                <w:szCs w:val="28"/>
                <w:lang w:val="nl-NL"/>
              </w:rPr>
              <w:t>(- Phim tài</w:t>
            </w:r>
            <w:r>
              <w:rPr>
                <w:bCs/>
                <w:sz w:val="28"/>
                <w:szCs w:val="28"/>
                <w:lang w:val="nl-NL"/>
              </w:rPr>
              <w:t xml:space="preserve"> liệu, phim khoa học, phim hoạt </w:t>
            </w:r>
            <w:r w:rsidRPr="005D0C92">
              <w:rPr>
                <w:bCs/>
                <w:sz w:val="28"/>
                <w:szCs w:val="28"/>
                <w:lang w:val="nl-NL"/>
              </w:rPr>
              <w:t xml:space="preserve">hình do cơ sở điện ảnh thuộc địa phương sản xuất hoặc nhập khẩu; </w:t>
            </w:r>
          </w:p>
          <w:p w14:paraId="1EC107FC" w14:textId="77777777" w:rsidR="001D383E" w:rsidRDefault="001D383E" w:rsidP="00402704">
            <w:pPr>
              <w:spacing w:before="60" w:after="60"/>
              <w:ind w:left="34"/>
              <w:jc w:val="both"/>
              <w:rPr>
                <w:bCs/>
                <w:sz w:val="28"/>
                <w:szCs w:val="28"/>
                <w:lang w:val="nl-NL"/>
              </w:rPr>
            </w:pPr>
            <w:r w:rsidRPr="005D0C92">
              <w:rPr>
                <w:bCs/>
                <w:sz w:val="28"/>
                <w:szCs w:val="28"/>
                <w:lang w:val="nl-NL"/>
              </w:rPr>
              <w:t>- Cấp giấy phép phổ biến phim truyện khi năm trước liền kề, các cơ sở điện ảnh thuộc địa phương đáp ứng các điều kiện:</w:t>
            </w:r>
            <w:r>
              <w:rPr>
                <w:bCs/>
                <w:sz w:val="28"/>
                <w:szCs w:val="28"/>
                <w:lang w:val="nl-NL"/>
              </w:rPr>
              <w:t xml:space="preserve"> </w:t>
            </w:r>
          </w:p>
          <w:p w14:paraId="6E5BFEE0" w14:textId="77777777" w:rsidR="001D383E" w:rsidRPr="005D0C92" w:rsidRDefault="001D383E" w:rsidP="00402704">
            <w:pPr>
              <w:spacing w:before="60" w:after="60"/>
              <w:ind w:left="34"/>
              <w:jc w:val="both"/>
              <w:rPr>
                <w:bCs/>
                <w:sz w:val="28"/>
                <w:szCs w:val="28"/>
                <w:lang w:val="nl-NL"/>
              </w:rPr>
            </w:pPr>
            <w:r w:rsidRPr="005D0C92">
              <w:rPr>
                <w:bCs/>
                <w:sz w:val="28"/>
                <w:szCs w:val="28"/>
                <w:lang w:val="nl-NL"/>
              </w:rPr>
              <w:t>+ Sản xuất ít nhất 10 phim truyện nhựa được phép phổ biến;</w:t>
            </w:r>
          </w:p>
          <w:p w14:paraId="2FEDC04E" w14:textId="5A4DB748" w:rsidR="001D383E" w:rsidRPr="005D0C92" w:rsidRDefault="001D383E" w:rsidP="00402704">
            <w:pPr>
              <w:spacing w:before="60" w:after="60"/>
              <w:jc w:val="both"/>
              <w:rPr>
                <w:bCs/>
                <w:sz w:val="28"/>
                <w:szCs w:val="28"/>
                <w:lang w:val="nl-NL"/>
              </w:rPr>
            </w:pPr>
            <w:r w:rsidRPr="005D0C92">
              <w:rPr>
                <w:bCs/>
                <w:sz w:val="28"/>
                <w:szCs w:val="28"/>
                <w:lang w:val="nl-NL"/>
              </w:rPr>
              <w:t>+ Nhập khẩu ít nhất 40 phim truyện nhựa được phép phổ biến)</w:t>
            </w:r>
          </w:p>
        </w:tc>
      </w:tr>
      <w:tr w:rsidR="001D383E" w:rsidRPr="005D0C92" w14:paraId="2BD1A272" w14:textId="77777777" w:rsidTr="002E2A0D">
        <w:trPr>
          <w:trHeight w:val="170"/>
        </w:trPr>
        <w:tc>
          <w:tcPr>
            <w:tcW w:w="998" w:type="dxa"/>
            <w:shd w:val="clear" w:color="auto" w:fill="auto"/>
            <w:vAlign w:val="center"/>
          </w:tcPr>
          <w:p w14:paraId="7B283345" w14:textId="2451AC1C" w:rsidR="001D383E" w:rsidRPr="005D0C92" w:rsidRDefault="001D383E" w:rsidP="00402704">
            <w:pPr>
              <w:spacing w:before="60" w:after="60"/>
              <w:ind w:right="-108"/>
              <w:jc w:val="center"/>
              <w:rPr>
                <w:sz w:val="28"/>
                <w:szCs w:val="28"/>
              </w:rPr>
            </w:pPr>
            <w:r w:rsidRPr="005D0C92">
              <w:rPr>
                <w:sz w:val="28"/>
                <w:szCs w:val="28"/>
              </w:rPr>
              <w:t>16</w:t>
            </w:r>
          </w:p>
        </w:tc>
        <w:tc>
          <w:tcPr>
            <w:tcW w:w="7932" w:type="dxa"/>
            <w:shd w:val="clear" w:color="auto" w:fill="auto"/>
          </w:tcPr>
          <w:p w14:paraId="5043E935" w14:textId="6C446697" w:rsidR="001D383E" w:rsidRPr="005D0C92" w:rsidRDefault="001D383E" w:rsidP="00402704">
            <w:pPr>
              <w:spacing w:before="60" w:after="60"/>
              <w:jc w:val="both"/>
              <w:rPr>
                <w:bCs/>
                <w:sz w:val="28"/>
                <w:szCs w:val="28"/>
                <w:lang w:val="nl-NL"/>
              </w:rPr>
            </w:pPr>
            <w:r w:rsidRPr="005D0C92">
              <w:rPr>
                <w:bCs/>
                <w:sz w:val="28"/>
                <w:szCs w:val="28"/>
                <w:lang w:val="nl-NL"/>
              </w:rPr>
              <w:t>Cấp giấy phép phổ biến phim có sử dụng hiệu ứng đặc biệt tác động đến người xem phim (do các cơ sở điện ảnh thuộc địa phương sản xuất hoặc nhập khẩu)</w:t>
            </w:r>
          </w:p>
        </w:tc>
      </w:tr>
      <w:tr w:rsidR="001D383E" w:rsidRPr="005D0C92" w14:paraId="35931F3C" w14:textId="77777777" w:rsidTr="002E2A0D">
        <w:trPr>
          <w:trHeight w:val="170"/>
        </w:trPr>
        <w:tc>
          <w:tcPr>
            <w:tcW w:w="998" w:type="dxa"/>
            <w:shd w:val="clear" w:color="auto" w:fill="auto"/>
            <w:vAlign w:val="center"/>
          </w:tcPr>
          <w:p w14:paraId="0C71DB86" w14:textId="6822196F" w:rsidR="001D383E" w:rsidRPr="005D0C92" w:rsidRDefault="001D383E" w:rsidP="00402704">
            <w:pPr>
              <w:spacing w:before="60" w:after="60"/>
              <w:ind w:right="-108"/>
              <w:jc w:val="center"/>
              <w:rPr>
                <w:sz w:val="28"/>
                <w:szCs w:val="28"/>
              </w:rPr>
            </w:pPr>
            <w:r w:rsidRPr="005D0C92">
              <w:rPr>
                <w:sz w:val="28"/>
                <w:szCs w:val="28"/>
              </w:rPr>
              <w:t>17</w:t>
            </w:r>
          </w:p>
        </w:tc>
        <w:tc>
          <w:tcPr>
            <w:tcW w:w="7932" w:type="dxa"/>
            <w:shd w:val="clear" w:color="auto" w:fill="auto"/>
          </w:tcPr>
          <w:p w14:paraId="06FF68D8" w14:textId="7F36B2F4" w:rsidR="001D383E" w:rsidRPr="005D0C92" w:rsidRDefault="001D383E" w:rsidP="00402704">
            <w:pPr>
              <w:spacing w:before="60" w:after="60"/>
              <w:jc w:val="both"/>
              <w:rPr>
                <w:bCs/>
                <w:sz w:val="28"/>
                <w:szCs w:val="28"/>
                <w:lang w:val="nl-NL"/>
              </w:rPr>
            </w:pPr>
            <w:r w:rsidRPr="005D0C92">
              <w:rPr>
                <w:bCs/>
                <w:sz w:val="28"/>
                <w:szCs w:val="28"/>
                <w:lang w:val="nl-NL"/>
              </w:rPr>
              <w:t>Tiếp nhận thông báo tổ chức thi sáng tác tác phẩm mỹ thuật (thẩm quyền của Sở Văn hóa,Thể thao và Du lịch)</w:t>
            </w:r>
          </w:p>
        </w:tc>
      </w:tr>
      <w:tr w:rsidR="001D383E" w:rsidRPr="005D0C92" w14:paraId="7FA2138D" w14:textId="77777777" w:rsidTr="002E2A0D">
        <w:trPr>
          <w:trHeight w:val="170"/>
        </w:trPr>
        <w:tc>
          <w:tcPr>
            <w:tcW w:w="998" w:type="dxa"/>
            <w:shd w:val="clear" w:color="auto" w:fill="auto"/>
            <w:vAlign w:val="center"/>
          </w:tcPr>
          <w:p w14:paraId="30670295" w14:textId="07D500C9" w:rsidR="001D383E" w:rsidRPr="005D0C92" w:rsidRDefault="001D383E" w:rsidP="00402704">
            <w:pPr>
              <w:spacing w:before="60" w:after="60"/>
              <w:ind w:right="-108"/>
              <w:jc w:val="center"/>
              <w:rPr>
                <w:sz w:val="28"/>
                <w:szCs w:val="28"/>
              </w:rPr>
            </w:pPr>
            <w:r w:rsidRPr="005D0C92">
              <w:rPr>
                <w:sz w:val="28"/>
                <w:szCs w:val="28"/>
              </w:rPr>
              <w:t>18</w:t>
            </w:r>
          </w:p>
        </w:tc>
        <w:tc>
          <w:tcPr>
            <w:tcW w:w="7932" w:type="dxa"/>
            <w:shd w:val="clear" w:color="auto" w:fill="auto"/>
          </w:tcPr>
          <w:p w14:paraId="7ADACA71" w14:textId="118BDC8A" w:rsidR="001D383E" w:rsidRPr="005D0C92" w:rsidRDefault="001D383E" w:rsidP="00402704">
            <w:pPr>
              <w:spacing w:before="60" w:after="60"/>
              <w:jc w:val="both"/>
              <w:rPr>
                <w:bCs/>
                <w:sz w:val="28"/>
                <w:szCs w:val="28"/>
              </w:rPr>
            </w:pPr>
            <w:r w:rsidRPr="005D0C92">
              <w:rPr>
                <w:bCs/>
                <w:sz w:val="28"/>
                <w:szCs w:val="28"/>
              </w:rPr>
              <w:t>Cấp giấy phép triển lãm mỹ thuật (thẩm quyền của Ủy ban nhân dân cấp tỉnh)</w:t>
            </w:r>
          </w:p>
        </w:tc>
      </w:tr>
      <w:tr w:rsidR="001D383E" w:rsidRPr="005D0C92" w14:paraId="676F77E9" w14:textId="77777777" w:rsidTr="002E2A0D">
        <w:trPr>
          <w:trHeight w:val="170"/>
        </w:trPr>
        <w:tc>
          <w:tcPr>
            <w:tcW w:w="998" w:type="dxa"/>
            <w:shd w:val="clear" w:color="auto" w:fill="auto"/>
            <w:vAlign w:val="center"/>
          </w:tcPr>
          <w:p w14:paraId="7A595B58" w14:textId="3A580C72" w:rsidR="001D383E" w:rsidRPr="005D0C92" w:rsidRDefault="001D383E" w:rsidP="00402704">
            <w:pPr>
              <w:spacing w:before="60" w:after="60"/>
              <w:ind w:right="-108"/>
              <w:jc w:val="center"/>
              <w:rPr>
                <w:sz w:val="28"/>
                <w:szCs w:val="28"/>
              </w:rPr>
            </w:pPr>
            <w:r w:rsidRPr="005D0C92">
              <w:rPr>
                <w:sz w:val="28"/>
                <w:szCs w:val="28"/>
              </w:rPr>
              <w:t>19</w:t>
            </w:r>
          </w:p>
        </w:tc>
        <w:tc>
          <w:tcPr>
            <w:tcW w:w="7932" w:type="dxa"/>
            <w:shd w:val="clear" w:color="auto" w:fill="auto"/>
          </w:tcPr>
          <w:p w14:paraId="51122685" w14:textId="5EE25358" w:rsidR="001D383E" w:rsidRPr="005D0C92" w:rsidRDefault="001D383E" w:rsidP="00402704">
            <w:pPr>
              <w:spacing w:before="60" w:after="60"/>
              <w:jc w:val="both"/>
              <w:rPr>
                <w:bCs/>
                <w:sz w:val="28"/>
                <w:szCs w:val="28"/>
              </w:rPr>
            </w:pPr>
            <w:r w:rsidRPr="005D0C92">
              <w:rPr>
                <w:bCs/>
                <w:sz w:val="28"/>
                <w:szCs w:val="28"/>
              </w:rPr>
              <w:t>Cấp giấy p</w:t>
            </w:r>
            <w:r>
              <w:rPr>
                <w:bCs/>
                <w:sz w:val="28"/>
                <w:szCs w:val="28"/>
              </w:rPr>
              <w:t xml:space="preserve">hép sao chép tác phẩm </w:t>
            </w:r>
            <w:r w:rsidRPr="005D0C92">
              <w:rPr>
                <w:bCs/>
                <w:sz w:val="28"/>
                <w:szCs w:val="28"/>
              </w:rPr>
              <w:t xml:space="preserve">mỹ thuật về danh nhân văn hóa, anh hùng dân tộc, lãnh tụ </w:t>
            </w:r>
          </w:p>
        </w:tc>
      </w:tr>
      <w:tr w:rsidR="001D383E" w:rsidRPr="005D0C92" w14:paraId="0C8AAB12" w14:textId="77777777" w:rsidTr="002E2A0D">
        <w:trPr>
          <w:trHeight w:val="170"/>
        </w:trPr>
        <w:tc>
          <w:tcPr>
            <w:tcW w:w="998" w:type="dxa"/>
            <w:shd w:val="clear" w:color="auto" w:fill="auto"/>
            <w:vAlign w:val="center"/>
          </w:tcPr>
          <w:p w14:paraId="1E9A2226" w14:textId="3ED1852A" w:rsidR="001D383E" w:rsidRPr="005D0C92" w:rsidRDefault="001D383E" w:rsidP="00402704">
            <w:pPr>
              <w:spacing w:before="60" w:after="60"/>
              <w:ind w:right="-108"/>
              <w:jc w:val="center"/>
              <w:rPr>
                <w:sz w:val="28"/>
                <w:szCs w:val="28"/>
              </w:rPr>
            </w:pPr>
            <w:r w:rsidRPr="005D0C92">
              <w:rPr>
                <w:sz w:val="28"/>
                <w:szCs w:val="28"/>
              </w:rPr>
              <w:t>20</w:t>
            </w:r>
          </w:p>
        </w:tc>
        <w:tc>
          <w:tcPr>
            <w:tcW w:w="7932" w:type="dxa"/>
            <w:shd w:val="clear" w:color="auto" w:fill="auto"/>
          </w:tcPr>
          <w:p w14:paraId="1A1CC654" w14:textId="06EE7BDF" w:rsidR="001D383E" w:rsidRPr="005D0C92" w:rsidRDefault="001D383E" w:rsidP="00402704">
            <w:pPr>
              <w:spacing w:before="60" w:after="60"/>
              <w:jc w:val="both"/>
              <w:rPr>
                <w:bCs/>
                <w:sz w:val="28"/>
                <w:szCs w:val="28"/>
              </w:rPr>
            </w:pPr>
            <w:r w:rsidRPr="005D0C92">
              <w:rPr>
                <w:bCs/>
                <w:sz w:val="28"/>
                <w:szCs w:val="28"/>
              </w:rPr>
              <w:t>Cấp giấy phép xây dựng tượng đài, tranh hoành tráng</w:t>
            </w:r>
          </w:p>
        </w:tc>
      </w:tr>
      <w:tr w:rsidR="001D383E" w:rsidRPr="005D0C92" w14:paraId="56D53B90" w14:textId="77777777" w:rsidTr="002E2A0D">
        <w:trPr>
          <w:trHeight w:val="170"/>
        </w:trPr>
        <w:tc>
          <w:tcPr>
            <w:tcW w:w="998" w:type="dxa"/>
            <w:shd w:val="clear" w:color="auto" w:fill="auto"/>
            <w:vAlign w:val="center"/>
          </w:tcPr>
          <w:p w14:paraId="654BAC94" w14:textId="4D5AE565" w:rsidR="001D383E" w:rsidRPr="005D0C92" w:rsidRDefault="001D383E" w:rsidP="00402704">
            <w:pPr>
              <w:spacing w:before="60" w:after="60"/>
              <w:ind w:right="-108"/>
              <w:jc w:val="center"/>
              <w:rPr>
                <w:sz w:val="28"/>
                <w:szCs w:val="28"/>
              </w:rPr>
            </w:pPr>
            <w:r w:rsidRPr="005D0C92">
              <w:rPr>
                <w:sz w:val="28"/>
                <w:szCs w:val="28"/>
              </w:rPr>
              <w:t>21</w:t>
            </w:r>
          </w:p>
        </w:tc>
        <w:tc>
          <w:tcPr>
            <w:tcW w:w="7932" w:type="dxa"/>
            <w:shd w:val="clear" w:color="auto" w:fill="auto"/>
          </w:tcPr>
          <w:p w14:paraId="2328978A" w14:textId="331F249D" w:rsidR="001D383E" w:rsidRPr="005D0C92" w:rsidRDefault="001D383E" w:rsidP="00402704">
            <w:pPr>
              <w:spacing w:before="60" w:after="60"/>
              <w:jc w:val="both"/>
              <w:rPr>
                <w:bCs/>
                <w:sz w:val="28"/>
                <w:szCs w:val="28"/>
              </w:rPr>
            </w:pPr>
            <w:r w:rsidRPr="005D0C92">
              <w:rPr>
                <w:bCs/>
                <w:sz w:val="28"/>
                <w:szCs w:val="28"/>
              </w:rPr>
              <w:t>Cấp giấy phép tổ chức trại sáng tác điêu khắc (thẩm quyền của Ủy ban nhân dân cấp tỉnh)</w:t>
            </w:r>
          </w:p>
        </w:tc>
      </w:tr>
      <w:tr w:rsidR="001D383E" w:rsidRPr="005D0C92" w14:paraId="7486AFE2" w14:textId="77777777" w:rsidTr="002E2A0D">
        <w:trPr>
          <w:trHeight w:val="170"/>
        </w:trPr>
        <w:tc>
          <w:tcPr>
            <w:tcW w:w="998" w:type="dxa"/>
            <w:shd w:val="clear" w:color="auto" w:fill="auto"/>
            <w:vAlign w:val="center"/>
          </w:tcPr>
          <w:p w14:paraId="4FDFA825" w14:textId="6E167340" w:rsidR="001D383E" w:rsidRPr="005D0C92" w:rsidRDefault="001D383E" w:rsidP="00402704">
            <w:pPr>
              <w:spacing w:before="60" w:after="60"/>
              <w:ind w:right="-108"/>
              <w:jc w:val="center"/>
              <w:rPr>
                <w:sz w:val="28"/>
                <w:szCs w:val="28"/>
              </w:rPr>
            </w:pPr>
            <w:r w:rsidRPr="005D0C92">
              <w:rPr>
                <w:sz w:val="28"/>
                <w:szCs w:val="28"/>
              </w:rPr>
              <w:t>22</w:t>
            </w:r>
          </w:p>
        </w:tc>
        <w:tc>
          <w:tcPr>
            <w:tcW w:w="7932" w:type="dxa"/>
            <w:shd w:val="clear" w:color="auto" w:fill="auto"/>
          </w:tcPr>
          <w:p w14:paraId="52427FB6" w14:textId="6E504BB8" w:rsidR="001D383E" w:rsidRPr="005D0C92" w:rsidRDefault="001D383E" w:rsidP="00402704">
            <w:pPr>
              <w:spacing w:before="60" w:after="60"/>
              <w:jc w:val="both"/>
              <w:rPr>
                <w:bCs/>
                <w:sz w:val="28"/>
                <w:szCs w:val="28"/>
              </w:rPr>
            </w:pPr>
            <w:r w:rsidRPr="005D0C92">
              <w:rPr>
                <w:bCs/>
                <w:sz w:val="28"/>
                <w:szCs w:val="28"/>
              </w:rPr>
              <w:t>Cấp giấy phép triển lãm tác phẩm nhiếp ảnh tại Việt Nam (thẩm quyền của Ủy ban nhân dân cấp tỉnh)</w:t>
            </w:r>
          </w:p>
        </w:tc>
      </w:tr>
      <w:tr w:rsidR="001D383E" w:rsidRPr="005D0C92" w14:paraId="40481333" w14:textId="77777777" w:rsidTr="002E2A0D">
        <w:trPr>
          <w:trHeight w:val="170"/>
        </w:trPr>
        <w:tc>
          <w:tcPr>
            <w:tcW w:w="998" w:type="dxa"/>
            <w:shd w:val="clear" w:color="auto" w:fill="auto"/>
            <w:vAlign w:val="center"/>
          </w:tcPr>
          <w:p w14:paraId="5D71F53C" w14:textId="281560F3" w:rsidR="001D383E" w:rsidRPr="005D0C92" w:rsidRDefault="001D383E" w:rsidP="00402704">
            <w:pPr>
              <w:spacing w:before="60" w:after="60"/>
              <w:ind w:right="-108"/>
              <w:jc w:val="center"/>
              <w:rPr>
                <w:sz w:val="28"/>
                <w:szCs w:val="28"/>
              </w:rPr>
            </w:pPr>
            <w:r w:rsidRPr="005D0C92">
              <w:rPr>
                <w:sz w:val="28"/>
                <w:szCs w:val="28"/>
              </w:rPr>
              <w:t>23</w:t>
            </w:r>
          </w:p>
        </w:tc>
        <w:tc>
          <w:tcPr>
            <w:tcW w:w="7932" w:type="dxa"/>
            <w:shd w:val="clear" w:color="auto" w:fill="auto"/>
          </w:tcPr>
          <w:p w14:paraId="77D9DD34" w14:textId="57350073" w:rsidR="001D383E" w:rsidRPr="005D0C92" w:rsidRDefault="001D383E" w:rsidP="00402704">
            <w:pPr>
              <w:spacing w:before="60" w:after="60"/>
              <w:jc w:val="both"/>
              <w:rPr>
                <w:bCs/>
                <w:sz w:val="28"/>
                <w:szCs w:val="28"/>
              </w:rPr>
            </w:pPr>
            <w:r w:rsidRPr="005D0C92">
              <w:rPr>
                <w:bCs/>
                <w:sz w:val="28"/>
                <w:szCs w:val="28"/>
              </w:rPr>
              <w:t xml:space="preserve">Cấp giấy phép đưa tác phẩm nhiếp ảnh từ Việt Nam ra nước ngoài triển lãm (thẩm quyền của Ủy ban nhân dân cấp tỉnh) </w:t>
            </w:r>
          </w:p>
        </w:tc>
      </w:tr>
      <w:tr w:rsidR="001D383E" w:rsidRPr="005D0C92" w14:paraId="130E1639" w14:textId="77777777" w:rsidTr="002E2A0D">
        <w:trPr>
          <w:trHeight w:val="170"/>
        </w:trPr>
        <w:tc>
          <w:tcPr>
            <w:tcW w:w="998" w:type="dxa"/>
            <w:shd w:val="clear" w:color="auto" w:fill="auto"/>
            <w:vAlign w:val="center"/>
          </w:tcPr>
          <w:p w14:paraId="2E5CA5A8" w14:textId="1E773E48" w:rsidR="001D383E" w:rsidRPr="005D0C92" w:rsidRDefault="001D383E" w:rsidP="00402704">
            <w:pPr>
              <w:spacing w:before="60" w:after="60"/>
              <w:ind w:right="-108"/>
              <w:jc w:val="center"/>
              <w:rPr>
                <w:sz w:val="28"/>
                <w:szCs w:val="28"/>
              </w:rPr>
            </w:pPr>
            <w:r w:rsidRPr="005D0C92">
              <w:rPr>
                <w:sz w:val="28"/>
                <w:szCs w:val="28"/>
              </w:rPr>
              <w:lastRenderedPageBreak/>
              <w:t>24</w:t>
            </w:r>
          </w:p>
        </w:tc>
        <w:tc>
          <w:tcPr>
            <w:tcW w:w="7932" w:type="dxa"/>
            <w:shd w:val="clear" w:color="auto" w:fill="auto"/>
          </w:tcPr>
          <w:p w14:paraId="334BDE78" w14:textId="5F9D2520" w:rsidR="001D383E" w:rsidRPr="005D0C92" w:rsidRDefault="001D383E" w:rsidP="00402704">
            <w:pPr>
              <w:spacing w:before="60" w:after="60"/>
              <w:jc w:val="both"/>
              <w:rPr>
                <w:bCs/>
                <w:sz w:val="28"/>
                <w:szCs w:val="28"/>
              </w:rPr>
            </w:pPr>
            <w:r w:rsidRPr="005D0C92">
              <w:rPr>
                <w:bCs/>
                <w:sz w:val="28"/>
                <w:szCs w:val="28"/>
              </w:rPr>
              <w:t>C</w:t>
            </w:r>
            <w:r w:rsidRPr="005D0C92">
              <w:rPr>
                <w:bCs/>
                <w:sz w:val="28"/>
                <w:szCs w:val="28"/>
                <w:lang w:val="nl-NL"/>
              </w:rPr>
              <w:t xml:space="preserve">ấp giấy phép tổ chức triển lãm do các tổ chức, cá nhân tại địa phương đưa ra nước ngoài không vì mục đích thương mại </w:t>
            </w:r>
          </w:p>
        </w:tc>
      </w:tr>
      <w:tr w:rsidR="001D383E" w:rsidRPr="005D0C92" w14:paraId="759E41DC" w14:textId="77777777" w:rsidTr="002E2A0D">
        <w:trPr>
          <w:trHeight w:val="170"/>
        </w:trPr>
        <w:tc>
          <w:tcPr>
            <w:tcW w:w="998" w:type="dxa"/>
            <w:shd w:val="clear" w:color="auto" w:fill="auto"/>
            <w:vAlign w:val="center"/>
          </w:tcPr>
          <w:p w14:paraId="7981881B" w14:textId="5351968C" w:rsidR="001D383E" w:rsidRPr="005D0C92" w:rsidRDefault="001D383E" w:rsidP="00402704">
            <w:pPr>
              <w:spacing w:before="60" w:after="60"/>
              <w:ind w:right="-108"/>
              <w:jc w:val="center"/>
              <w:rPr>
                <w:sz w:val="28"/>
                <w:szCs w:val="28"/>
              </w:rPr>
            </w:pPr>
            <w:r w:rsidRPr="005D0C92">
              <w:rPr>
                <w:sz w:val="28"/>
                <w:szCs w:val="28"/>
              </w:rPr>
              <w:t>25</w:t>
            </w:r>
          </w:p>
        </w:tc>
        <w:tc>
          <w:tcPr>
            <w:tcW w:w="7932" w:type="dxa"/>
            <w:shd w:val="clear" w:color="auto" w:fill="auto"/>
          </w:tcPr>
          <w:p w14:paraId="794F6852" w14:textId="7C095BFC" w:rsidR="001D383E" w:rsidRPr="005D0C92" w:rsidRDefault="001D383E" w:rsidP="00402704">
            <w:pPr>
              <w:spacing w:before="60" w:after="60"/>
              <w:jc w:val="both"/>
              <w:rPr>
                <w:bCs/>
                <w:sz w:val="28"/>
                <w:szCs w:val="28"/>
              </w:rPr>
            </w:pPr>
            <w:r w:rsidRPr="005D0C92">
              <w:rPr>
                <w:bCs/>
                <w:sz w:val="28"/>
                <w:szCs w:val="28"/>
              </w:rPr>
              <w:t>C</w:t>
            </w:r>
            <w:r w:rsidRPr="005D0C92">
              <w:rPr>
                <w:bCs/>
                <w:sz w:val="28"/>
                <w:szCs w:val="28"/>
                <w:lang w:val="nl-NL"/>
              </w:rPr>
              <w:t>ấp giấy phép tổ chức triển lãm do cá nhân nước ngoài tổ chức tại địa phương không vì mục đích thương mại</w:t>
            </w:r>
          </w:p>
        </w:tc>
      </w:tr>
      <w:tr w:rsidR="001D383E" w:rsidRPr="005D0C92" w14:paraId="52D7079C" w14:textId="77777777" w:rsidTr="002E2A0D">
        <w:trPr>
          <w:trHeight w:val="170"/>
        </w:trPr>
        <w:tc>
          <w:tcPr>
            <w:tcW w:w="998" w:type="dxa"/>
            <w:shd w:val="clear" w:color="auto" w:fill="auto"/>
            <w:vAlign w:val="center"/>
          </w:tcPr>
          <w:p w14:paraId="223B4D9E" w14:textId="1E4BDC84" w:rsidR="001D383E" w:rsidRPr="005D0C92" w:rsidRDefault="001D383E" w:rsidP="00402704">
            <w:pPr>
              <w:spacing w:before="60" w:after="60"/>
              <w:ind w:right="-108"/>
              <w:jc w:val="center"/>
              <w:rPr>
                <w:sz w:val="28"/>
                <w:szCs w:val="28"/>
              </w:rPr>
            </w:pPr>
            <w:r w:rsidRPr="005D0C92">
              <w:rPr>
                <w:sz w:val="28"/>
                <w:szCs w:val="28"/>
              </w:rPr>
              <w:t>26</w:t>
            </w:r>
          </w:p>
        </w:tc>
        <w:tc>
          <w:tcPr>
            <w:tcW w:w="7932" w:type="dxa"/>
            <w:shd w:val="clear" w:color="auto" w:fill="auto"/>
          </w:tcPr>
          <w:p w14:paraId="581D7B5E" w14:textId="5F577C8F" w:rsidR="001D383E" w:rsidRPr="005D0C92" w:rsidRDefault="001D383E" w:rsidP="00402704">
            <w:pPr>
              <w:spacing w:before="60" w:after="60"/>
              <w:jc w:val="both"/>
              <w:rPr>
                <w:bCs/>
                <w:sz w:val="28"/>
                <w:szCs w:val="28"/>
              </w:rPr>
            </w:pPr>
            <w:r w:rsidRPr="005D0C92">
              <w:rPr>
                <w:bCs/>
                <w:sz w:val="28"/>
                <w:szCs w:val="28"/>
              </w:rPr>
              <w:t>C</w:t>
            </w:r>
            <w:r w:rsidRPr="005D0C92">
              <w:rPr>
                <w:bCs/>
                <w:sz w:val="28"/>
                <w:szCs w:val="28"/>
                <w:lang w:val="nl-NL"/>
              </w:rPr>
              <w:t>ấp lại giấy phép tổ chức triển lãm do các tổ chức, cá nhân tại địa phương đưa ra nước ngoài không vì mục đích thương mại</w:t>
            </w:r>
          </w:p>
        </w:tc>
      </w:tr>
      <w:tr w:rsidR="001D383E" w:rsidRPr="005D0C92" w14:paraId="05170079" w14:textId="77777777" w:rsidTr="002E2A0D">
        <w:trPr>
          <w:trHeight w:val="170"/>
        </w:trPr>
        <w:tc>
          <w:tcPr>
            <w:tcW w:w="998" w:type="dxa"/>
            <w:shd w:val="clear" w:color="auto" w:fill="auto"/>
            <w:vAlign w:val="center"/>
          </w:tcPr>
          <w:p w14:paraId="78672D8B" w14:textId="5E79C41F" w:rsidR="001D383E" w:rsidRPr="005D0C92" w:rsidRDefault="001D383E" w:rsidP="00402704">
            <w:pPr>
              <w:spacing w:before="60" w:after="60"/>
              <w:ind w:right="-108"/>
              <w:jc w:val="center"/>
              <w:rPr>
                <w:sz w:val="28"/>
                <w:szCs w:val="28"/>
              </w:rPr>
            </w:pPr>
            <w:r w:rsidRPr="005D0C92">
              <w:rPr>
                <w:sz w:val="28"/>
                <w:szCs w:val="28"/>
              </w:rPr>
              <w:t>27</w:t>
            </w:r>
          </w:p>
        </w:tc>
        <w:tc>
          <w:tcPr>
            <w:tcW w:w="7932" w:type="dxa"/>
            <w:shd w:val="clear" w:color="auto" w:fill="auto"/>
          </w:tcPr>
          <w:p w14:paraId="294B17BF" w14:textId="0065D2E0" w:rsidR="001D383E" w:rsidRPr="005D0C92" w:rsidRDefault="001D383E" w:rsidP="00402704">
            <w:pPr>
              <w:spacing w:before="60" w:after="60"/>
              <w:jc w:val="both"/>
              <w:rPr>
                <w:bCs/>
                <w:sz w:val="28"/>
                <w:szCs w:val="28"/>
              </w:rPr>
            </w:pPr>
            <w:r w:rsidRPr="005D0C92">
              <w:rPr>
                <w:bCs/>
                <w:sz w:val="28"/>
                <w:szCs w:val="28"/>
              </w:rPr>
              <w:t>C</w:t>
            </w:r>
            <w:r w:rsidRPr="005D0C92">
              <w:rPr>
                <w:bCs/>
                <w:sz w:val="28"/>
                <w:szCs w:val="28"/>
                <w:lang w:val="nl-NL"/>
              </w:rPr>
              <w:t>ấp lại giấy phép tổ chức triển lãm do cá nhân nước ngoài tổ chức tại địa phương không vì mục đích thương mại</w:t>
            </w:r>
          </w:p>
        </w:tc>
      </w:tr>
      <w:tr w:rsidR="001D383E" w:rsidRPr="005D0C92" w14:paraId="76813082" w14:textId="77777777" w:rsidTr="002E2A0D">
        <w:trPr>
          <w:trHeight w:val="170"/>
        </w:trPr>
        <w:tc>
          <w:tcPr>
            <w:tcW w:w="998" w:type="dxa"/>
            <w:shd w:val="clear" w:color="auto" w:fill="auto"/>
            <w:vAlign w:val="center"/>
          </w:tcPr>
          <w:p w14:paraId="72D58680" w14:textId="552EE270" w:rsidR="001D383E" w:rsidRPr="005D0C92" w:rsidRDefault="001D383E" w:rsidP="00402704">
            <w:pPr>
              <w:spacing w:before="60" w:after="60"/>
              <w:ind w:right="-108"/>
              <w:jc w:val="center"/>
              <w:rPr>
                <w:sz w:val="28"/>
                <w:szCs w:val="28"/>
              </w:rPr>
            </w:pPr>
            <w:r w:rsidRPr="005D0C92">
              <w:rPr>
                <w:sz w:val="28"/>
                <w:szCs w:val="28"/>
              </w:rPr>
              <w:t>28</w:t>
            </w:r>
          </w:p>
        </w:tc>
        <w:tc>
          <w:tcPr>
            <w:tcW w:w="7932" w:type="dxa"/>
            <w:shd w:val="clear" w:color="auto" w:fill="auto"/>
          </w:tcPr>
          <w:p w14:paraId="0495CF38" w14:textId="02B1BC3B" w:rsidR="001D383E" w:rsidRPr="005D0C92" w:rsidRDefault="001D383E" w:rsidP="00402704">
            <w:pPr>
              <w:spacing w:before="60" w:after="60"/>
              <w:jc w:val="both"/>
              <w:rPr>
                <w:bCs/>
                <w:sz w:val="28"/>
                <w:szCs w:val="28"/>
              </w:rPr>
            </w:pPr>
            <w:r w:rsidRPr="005D0C92">
              <w:rPr>
                <w:bCs/>
                <w:sz w:val="28"/>
                <w:szCs w:val="28"/>
              </w:rPr>
              <w:t>T</w:t>
            </w:r>
            <w:r w:rsidRPr="005D0C92">
              <w:rPr>
                <w:bCs/>
                <w:sz w:val="28"/>
                <w:szCs w:val="28"/>
                <w:lang w:val="nl-NL"/>
              </w:rPr>
              <w:t>hông báo tổ chức triển lãm do tổ chức ở địa phương hoặc cá nhân tổ chức tại địa phương không vì mục đích thương mại</w:t>
            </w:r>
          </w:p>
        </w:tc>
      </w:tr>
      <w:tr w:rsidR="001D383E" w:rsidRPr="005D0C92" w14:paraId="05A4BEA8" w14:textId="77777777" w:rsidTr="002E2A0D">
        <w:trPr>
          <w:trHeight w:val="170"/>
        </w:trPr>
        <w:tc>
          <w:tcPr>
            <w:tcW w:w="998" w:type="dxa"/>
            <w:shd w:val="clear" w:color="auto" w:fill="auto"/>
            <w:vAlign w:val="center"/>
          </w:tcPr>
          <w:p w14:paraId="66B04F0F" w14:textId="1C32D666" w:rsidR="001D383E" w:rsidRPr="005D0C92" w:rsidRDefault="001D383E" w:rsidP="00402704">
            <w:pPr>
              <w:spacing w:before="60" w:after="60"/>
              <w:ind w:right="-108"/>
              <w:jc w:val="center"/>
              <w:rPr>
                <w:sz w:val="28"/>
                <w:szCs w:val="28"/>
              </w:rPr>
            </w:pPr>
            <w:r w:rsidRPr="005D0C92">
              <w:rPr>
                <w:sz w:val="28"/>
                <w:szCs w:val="28"/>
              </w:rPr>
              <w:t>29</w:t>
            </w:r>
          </w:p>
        </w:tc>
        <w:tc>
          <w:tcPr>
            <w:tcW w:w="7932" w:type="dxa"/>
            <w:shd w:val="clear" w:color="auto" w:fill="auto"/>
          </w:tcPr>
          <w:p w14:paraId="14D5E013" w14:textId="6557D6B4" w:rsidR="001D383E" w:rsidRPr="005D0C92" w:rsidRDefault="001D383E" w:rsidP="00402704">
            <w:pPr>
              <w:spacing w:before="60" w:after="60"/>
              <w:jc w:val="both"/>
              <w:rPr>
                <w:bCs/>
                <w:sz w:val="28"/>
                <w:szCs w:val="28"/>
                <w:lang w:val="nl-NL"/>
              </w:rPr>
            </w:pPr>
            <w:r w:rsidRPr="005D0C92">
              <w:rPr>
                <w:bCs/>
                <w:sz w:val="28"/>
                <w:szCs w:val="28"/>
                <w:lang w:val="nl-NL"/>
              </w:rPr>
              <w:t>Cấp giấy phép tổ chức biểu diễn nghệ thuật, trình diễn thời trang cho các tổ chức thuộc địa phương</w:t>
            </w:r>
          </w:p>
        </w:tc>
      </w:tr>
      <w:tr w:rsidR="001D383E" w:rsidRPr="005D0C92" w14:paraId="05FD0C02" w14:textId="77777777" w:rsidTr="002E2A0D">
        <w:trPr>
          <w:trHeight w:val="170"/>
        </w:trPr>
        <w:tc>
          <w:tcPr>
            <w:tcW w:w="998" w:type="dxa"/>
            <w:shd w:val="clear" w:color="auto" w:fill="auto"/>
            <w:vAlign w:val="center"/>
          </w:tcPr>
          <w:p w14:paraId="59A7B3B2" w14:textId="57C26305" w:rsidR="001D383E" w:rsidRPr="005D0C92" w:rsidRDefault="001D383E" w:rsidP="00402704">
            <w:pPr>
              <w:spacing w:before="60" w:after="60"/>
              <w:ind w:right="-108"/>
              <w:jc w:val="center"/>
              <w:rPr>
                <w:sz w:val="28"/>
                <w:szCs w:val="28"/>
              </w:rPr>
            </w:pPr>
            <w:r w:rsidRPr="005D0C92">
              <w:rPr>
                <w:sz w:val="28"/>
                <w:szCs w:val="28"/>
              </w:rPr>
              <w:t>30</w:t>
            </w:r>
          </w:p>
        </w:tc>
        <w:tc>
          <w:tcPr>
            <w:tcW w:w="7932" w:type="dxa"/>
            <w:shd w:val="clear" w:color="auto" w:fill="auto"/>
          </w:tcPr>
          <w:p w14:paraId="11A59539" w14:textId="575D9CCB" w:rsidR="001D383E" w:rsidRPr="005D0C92" w:rsidRDefault="001D383E" w:rsidP="00402704">
            <w:pPr>
              <w:spacing w:before="60" w:after="60"/>
              <w:jc w:val="both"/>
              <w:rPr>
                <w:bCs/>
                <w:sz w:val="28"/>
                <w:szCs w:val="28"/>
                <w:lang w:val="nl-NL"/>
              </w:rPr>
            </w:pPr>
            <w:r w:rsidRPr="005D0C92">
              <w:rPr>
                <w:bCs/>
                <w:sz w:val="28"/>
                <w:szCs w:val="28"/>
                <w:lang w:val="nl-NL"/>
              </w:rPr>
              <w:t>Cấp giấy phép cho phép tổ chức, cá nhân Việt Nam thuộc địa phương ra nước ngoài biểu diễn nghệ thuật, trình diễn thời trang</w:t>
            </w:r>
          </w:p>
        </w:tc>
      </w:tr>
      <w:tr w:rsidR="001D383E" w:rsidRPr="005D0C92" w14:paraId="51B5D5E5" w14:textId="77777777" w:rsidTr="002E2A0D">
        <w:trPr>
          <w:trHeight w:val="170"/>
        </w:trPr>
        <w:tc>
          <w:tcPr>
            <w:tcW w:w="998" w:type="dxa"/>
            <w:shd w:val="clear" w:color="auto" w:fill="auto"/>
            <w:vAlign w:val="center"/>
          </w:tcPr>
          <w:p w14:paraId="0075159C" w14:textId="47DB96F8" w:rsidR="001D383E" w:rsidRPr="005D0C92" w:rsidRDefault="001D383E" w:rsidP="00402704">
            <w:pPr>
              <w:spacing w:before="60" w:after="60"/>
              <w:ind w:right="-108"/>
              <w:jc w:val="center"/>
              <w:rPr>
                <w:sz w:val="28"/>
                <w:szCs w:val="28"/>
              </w:rPr>
            </w:pPr>
            <w:r w:rsidRPr="005D0C92">
              <w:rPr>
                <w:sz w:val="28"/>
                <w:szCs w:val="28"/>
              </w:rPr>
              <w:t>31</w:t>
            </w:r>
          </w:p>
        </w:tc>
        <w:tc>
          <w:tcPr>
            <w:tcW w:w="7932" w:type="dxa"/>
            <w:shd w:val="clear" w:color="auto" w:fill="auto"/>
          </w:tcPr>
          <w:p w14:paraId="26CAB0E1" w14:textId="4E3B8DB2" w:rsidR="001D383E" w:rsidRPr="005D0C92" w:rsidRDefault="001D383E" w:rsidP="00402704">
            <w:pPr>
              <w:spacing w:before="60" w:after="60"/>
              <w:jc w:val="both"/>
              <w:rPr>
                <w:bCs/>
                <w:sz w:val="28"/>
                <w:szCs w:val="28"/>
                <w:lang w:val="nl-NL"/>
              </w:rPr>
            </w:pPr>
            <w:r w:rsidRPr="005D0C92">
              <w:rPr>
                <w:bCs/>
                <w:sz w:val="28"/>
                <w:szCs w:val="28"/>
                <w:lang w:val="nl-NL"/>
              </w:rPr>
              <w:t>Cấp giấy phép cho đối tượng thuộc địa phương mời tổ chức, cá nhân nước ngoài vào biểu diễn nghệ thuật, trình diễn thời trang tại địa phương</w:t>
            </w:r>
          </w:p>
        </w:tc>
      </w:tr>
      <w:tr w:rsidR="001D383E" w:rsidRPr="005D0C92" w14:paraId="73DEA8ED" w14:textId="77777777" w:rsidTr="002E2A0D">
        <w:trPr>
          <w:trHeight w:val="170"/>
        </w:trPr>
        <w:tc>
          <w:tcPr>
            <w:tcW w:w="998" w:type="dxa"/>
            <w:shd w:val="clear" w:color="auto" w:fill="auto"/>
            <w:vAlign w:val="center"/>
          </w:tcPr>
          <w:p w14:paraId="08602ABB" w14:textId="40037D64" w:rsidR="001D383E" w:rsidRPr="005D0C92" w:rsidRDefault="001D383E" w:rsidP="00402704">
            <w:pPr>
              <w:spacing w:before="60" w:after="60"/>
              <w:ind w:right="-108"/>
              <w:jc w:val="center"/>
              <w:rPr>
                <w:sz w:val="28"/>
                <w:szCs w:val="28"/>
              </w:rPr>
            </w:pPr>
            <w:r w:rsidRPr="005D0C92">
              <w:rPr>
                <w:sz w:val="28"/>
                <w:szCs w:val="28"/>
              </w:rPr>
              <w:t>32</w:t>
            </w:r>
          </w:p>
        </w:tc>
        <w:tc>
          <w:tcPr>
            <w:tcW w:w="7932" w:type="dxa"/>
            <w:shd w:val="clear" w:color="auto" w:fill="auto"/>
          </w:tcPr>
          <w:p w14:paraId="6C53F424" w14:textId="60EE3161" w:rsidR="001D383E" w:rsidRPr="005D0C92" w:rsidRDefault="001D383E" w:rsidP="00402704">
            <w:pPr>
              <w:spacing w:before="60" w:after="60"/>
              <w:jc w:val="both"/>
              <w:rPr>
                <w:bCs/>
                <w:sz w:val="28"/>
                <w:szCs w:val="28"/>
                <w:lang w:val="nl-NL"/>
              </w:rPr>
            </w:pPr>
            <w:r w:rsidRPr="005D0C92">
              <w:rPr>
                <w:bCs/>
                <w:sz w:val="28"/>
                <w:szCs w:val="28"/>
                <w:lang w:val="nl-NL"/>
              </w:rPr>
              <w:t xml:space="preserve">Cấp giấy phép tổ chức thi người đẹp, người mẫu trong phạm vi địa phương  </w:t>
            </w:r>
          </w:p>
        </w:tc>
      </w:tr>
      <w:tr w:rsidR="001D383E" w:rsidRPr="005D0C92" w14:paraId="55F10B58" w14:textId="77777777" w:rsidTr="002E2A0D">
        <w:trPr>
          <w:trHeight w:val="170"/>
        </w:trPr>
        <w:tc>
          <w:tcPr>
            <w:tcW w:w="998" w:type="dxa"/>
            <w:shd w:val="clear" w:color="auto" w:fill="auto"/>
            <w:vAlign w:val="center"/>
          </w:tcPr>
          <w:p w14:paraId="54D70706" w14:textId="1B4D0331" w:rsidR="001D383E" w:rsidRPr="005D0C92" w:rsidRDefault="001D383E" w:rsidP="00402704">
            <w:pPr>
              <w:spacing w:before="60" w:after="60"/>
              <w:ind w:right="-108"/>
              <w:jc w:val="center"/>
              <w:rPr>
                <w:sz w:val="28"/>
                <w:szCs w:val="28"/>
              </w:rPr>
            </w:pPr>
            <w:r w:rsidRPr="005D0C92">
              <w:rPr>
                <w:sz w:val="28"/>
                <w:szCs w:val="28"/>
              </w:rPr>
              <w:t>33</w:t>
            </w:r>
          </w:p>
        </w:tc>
        <w:tc>
          <w:tcPr>
            <w:tcW w:w="7932" w:type="dxa"/>
            <w:shd w:val="clear" w:color="auto" w:fill="auto"/>
          </w:tcPr>
          <w:p w14:paraId="58355715" w14:textId="74802891" w:rsidR="001D383E" w:rsidRPr="005D0C92" w:rsidRDefault="001D383E" w:rsidP="00402704">
            <w:pPr>
              <w:spacing w:before="60" w:after="60"/>
              <w:jc w:val="both"/>
              <w:rPr>
                <w:bCs/>
                <w:sz w:val="28"/>
                <w:szCs w:val="28"/>
                <w:lang w:val="nl-NL"/>
              </w:rPr>
            </w:pPr>
            <w:r w:rsidRPr="005D0C92">
              <w:rPr>
                <w:bCs/>
                <w:sz w:val="28"/>
                <w:szCs w:val="28"/>
                <w:lang w:val="nl-NL"/>
              </w:rPr>
              <w:t xml:space="preserve">Cấp giấy phép phê duyệt nội dung bản ghi âm, ghi hình ca múa nhạc, sân khấu cho các tổ chức thuộc địa phương  </w:t>
            </w:r>
          </w:p>
        </w:tc>
      </w:tr>
      <w:tr w:rsidR="001D383E" w:rsidRPr="005D0C92" w14:paraId="27CBD5E2" w14:textId="77777777" w:rsidTr="002E2A0D">
        <w:trPr>
          <w:trHeight w:val="170"/>
        </w:trPr>
        <w:tc>
          <w:tcPr>
            <w:tcW w:w="998" w:type="dxa"/>
            <w:shd w:val="clear" w:color="auto" w:fill="auto"/>
            <w:vAlign w:val="center"/>
          </w:tcPr>
          <w:p w14:paraId="7E701D17" w14:textId="51D91A4A" w:rsidR="001D383E" w:rsidRPr="005D0C92" w:rsidRDefault="001D383E" w:rsidP="00402704">
            <w:pPr>
              <w:spacing w:before="60" w:after="60"/>
              <w:ind w:right="-108"/>
              <w:jc w:val="center"/>
              <w:rPr>
                <w:sz w:val="28"/>
                <w:szCs w:val="28"/>
              </w:rPr>
            </w:pPr>
            <w:r w:rsidRPr="005D0C92">
              <w:rPr>
                <w:sz w:val="28"/>
                <w:szCs w:val="28"/>
              </w:rPr>
              <w:t>34</w:t>
            </w:r>
          </w:p>
        </w:tc>
        <w:tc>
          <w:tcPr>
            <w:tcW w:w="7932" w:type="dxa"/>
            <w:shd w:val="clear" w:color="auto" w:fill="auto"/>
          </w:tcPr>
          <w:p w14:paraId="2E1900F4" w14:textId="10D264E6" w:rsidR="001D383E" w:rsidRPr="005D0C92" w:rsidRDefault="001D383E" w:rsidP="00402704">
            <w:pPr>
              <w:spacing w:before="60" w:after="60"/>
              <w:jc w:val="both"/>
              <w:rPr>
                <w:bCs/>
                <w:sz w:val="28"/>
                <w:szCs w:val="28"/>
                <w:lang w:val="nl-NL"/>
              </w:rPr>
            </w:pPr>
            <w:r w:rsidRPr="005D0C92">
              <w:rPr>
                <w:bCs/>
                <w:sz w:val="28"/>
                <w:szCs w:val="28"/>
                <w:lang w:val="nl-NL"/>
              </w:rPr>
              <w:t>Thông báo tổ chức biểu diễn nghệ thuật, trình diễn thời trang; thi người đẹp, người mẫu</w:t>
            </w:r>
          </w:p>
        </w:tc>
      </w:tr>
      <w:tr w:rsidR="001D383E" w:rsidRPr="005D0C92" w14:paraId="597EC271" w14:textId="77777777" w:rsidTr="002E2A0D">
        <w:trPr>
          <w:trHeight w:val="170"/>
        </w:trPr>
        <w:tc>
          <w:tcPr>
            <w:tcW w:w="998" w:type="dxa"/>
            <w:shd w:val="clear" w:color="auto" w:fill="auto"/>
            <w:vAlign w:val="center"/>
          </w:tcPr>
          <w:p w14:paraId="6EAA20F0" w14:textId="6EF65565" w:rsidR="001D383E" w:rsidRPr="005D0C92" w:rsidRDefault="001D383E" w:rsidP="00402704">
            <w:pPr>
              <w:spacing w:before="60" w:after="60"/>
              <w:ind w:right="-108"/>
              <w:jc w:val="center"/>
              <w:rPr>
                <w:sz w:val="28"/>
                <w:szCs w:val="28"/>
              </w:rPr>
            </w:pPr>
            <w:r w:rsidRPr="005D0C92">
              <w:rPr>
                <w:sz w:val="28"/>
                <w:szCs w:val="28"/>
              </w:rPr>
              <w:t>35</w:t>
            </w:r>
          </w:p>
        </w:tc>
        <w:tc>
          <w:tcPr>
            <w:tcW w:w="7932" w:type="dxa"/>
            <w:shd w:val="clear" w:color="auto" w:fill="auto"/>
          </w:tcPr>
          <w:p w14:paraId="0FBE76E0" w14:textId="7B36F68E" w:rsidR="001D383E" w:rsidRPr="005D0C92" w:rsidRDefault="001D383E" w:rsidP="00402704">
            <w:pPr>
              <w:spacing w:before="60" w:after="60"/>
              <w:jc w:val="both"/>
              <w:rPr>
                <w:bCs/>
                <w:sz w:val="28"/>
                <w:szCs w:val="28"/>
                <w:lang w:val="nl-NL"/>
              </w:rPr>
            </w:pPr>
            <w:r w:rsidRPr="005D0C92">
              <w:rPr>
                <w:bCs/>
                <w:sz w:val="28"/>
                <w:szCs w:val="28"/>
                <w:lang w:val="nl-NL"/>
              </w:rPr>
              <w:t>Chấp thuận địa điểm đăng cai vòng chung kết cuộc thi người đẹp, người mẫu</w:t>
            </w:r>
          </w:p>
        </w:tc>
      </w:tr>
      <w:tr w:rsidR="001D383E" w:rsidRPr="005D0C92" w14:paraId="1C6311F2" w14:textId="77777777" w:rsidTr="002E2A0D">
        <w:trPr>
          <w:trHeight w:val="170"/>
        </w:trPr>
        <w:tc>
          <w:tcPr>
            <w:tcW w:w="998" w:type="dxa"/>
            <w:shd w:val="clear" w:color="auto" w:fill="auto"/>
            <w:vAlign w:val="center"/>
          </w:tcPr>
          <w:p w14:paraId="23EEF865" w14:textId="1FB42D75" w:rsidR="001D383E" w:rsidRPr="005D0C92" w:rsidRDefault="001D383E" w:rsidP="00402704">
            <w:pPr>
              <w:spacing w:before="60" w:after="60"/>
              <w:ind w:right="-108"/>
              <w:jc w:val="center"/>
              <w:rPr>
                <w:sz w:val="28"/>
                <w:szCs w:val="28"/>
              </w:rPr>
            </w:pPr>
            <w:r w:rsidRPr="005D0C92">
              <w:rPr>
                <w:sz w:val="28"/>
                <w:szCs w:val="28"/>
              </w:rPr>
              <w:t>36</w:t>
            </w:r>
          </w:p>
        </w:tc>
        <w:tc>
          <w:tcPr>
            <w:tcW w:w="7932" w:type="dxa"/>
            <w:shd w:val="clear" w:color="auto" w:fill="auto"/>
          </w:tcPr>
          <w:p w14:paraId="21BBF0F1" w14:textId="5E40B25A" w:rsidR="001D383E" w:rsidRPr="005D0C92" w:rsidRDefault="001D383E" w:rsidP="00402704">
            <w:pPr>
              <w:spacing w:before="60" w:after="60"/>
              <w:jc w:val="both"/>
              <w:rPr>
                <w:bCs/>
                <w:sz w:val="28"/>
                <w:szCs w:val="28"/>
                <w:lang w:val="nl-NL"/>
              </w:rPr>
            </w:pPr>
            <w:r w:rsidRPr="005D0C92">
              <w:rPr>
                <w:bCs/>
                <w:sz w:val="28"/>
                <w:szCs w:val="28"/>
                <w:lang w:val="nl-NL"/>
              </w:rPr>
              <w:t>Cấp giấy phép đủ điều kiện kinh doanh dịch vụ karaoke</w:t>
            </w:r>
          </w:p>
        </w:tc>
      </w:tr>
      <w:tr w:rsidR="001D383E" w:rsidRPr="005D0C92" w14:paraId="01575E46" w14:textId="77777777" w:rsidTr="002E2A0D">
        <w:trPr>
          <w:trHeight w:val="170"/>
        </w:trPr>
        <w:tc>
          <w:tcPr>
            <w:tcW w:w="998" w:type="dxa"/>
            <w:shd w:val="clear" w:color="auto" w:fill="auto"/>
            <w:vAlign w:val="center"/>
          </w:tcPr>
          <w:p w14:paraId="2CED7B66" w14:textId="0FC863B9" w:rsidR="001D383E" w:rsidRPr="005D0C92" w:rsidRDefault="001D383E" w:rsidP="00402704">
            <w:pPr>
              <w:spacing w:before="60" w:after="60"/>
              <w:ind w:right="-108"/>
              <w:jc w:val="center"/>
              <w:rPr>
                <w:sz w:val="28"/>
                <w:szCs w:val="28"/>
              </w:rPr>
            </w:pPr>
            <w:r w:rsidRPr="005D0C92">
              <w:rPr>
                <w:sz w:val="28"/>
                <w:szCs w:val="28"/>
              </w:rPr>
              <w:t>37</w:t>
            </w:r>
          </w:p>
        </w:tc>
        <w:tc>
          <w:tcPr>
            <w:tcW w:w="7932" w:type="dxa"/>
            <w:shd w:val="clear" w:color="auto" w:fill="auto"/>
          </w:tcPr>
          <w:p w14:paraId="2DA3CC6D" w14:textId="15A65DD8" w:rsidR="001D383E" w:rsidRPr="005D0C92" w:rsidRDefault="001D383E" w:rsidP="00402704">
            <w:pPr>
              <w:spacing w:before="60" w:after="60"/>
              <w:jc w:val="both"/>
              <w:rPr>
                <w:bCs/>
                <w:sz w:val="28"/>
                <w:szCs w:val="28"/>
                <w:lang w:val="nl-NL"/>
              </w:rPr>
            </w:pPr>
            <w:r w:rsidRPr="005D0C92">
              <w:rPr>
                <w:bCs/>
                <w:sz w:val="28"/>
                <w:szCs w:val="28"/>
                <w:lang w:val="nl-NL"/>
              </w:rPr>
              <w:t>Cấp giấy phép đủ điều kiện kinh doanh dịch vụ vũ trường</w:t>
            </w:r>
          </w:p>
        </w:tc>
      </w:tr>
      <w:tr w:rsidR="001D383E" w:rsidRPr="005D0C92" w14:paraId="0884E709" w14:textId="77777777" w:rsidTr="002E2A0D">
        <w:trPr>
          <w:trHeight w:val="170"/>
        </w:trPr>
        <w:tc>
          <w:tcPr>
            <w:tcW w:w="998" w:type="dxa"/>
            <w:shd w:val="clear" w:color="auto" w:fill="auto"/>
            <w:vAlign w:val="center"/>
          </w:tcPr>
          <w:p w14:paraId="69D7517B" w14:textId="6DA009E0" w:rsidR="001D383E" w:rsidRPr="005D0C92" w:rsidRDefault="001D383E" w:rsidP="00402704">
            <w:pPr>
              <w:spacing w:before="60" w:after="60"/>
              <w:ind w:right="-108"/>
              <w:jc w:val="center"/>
              <w:rPr>
                <w:sz w:val="28"/>
                <w:szCs w:val="28"/>
              </w:rPr>
            </w:pPr>
            <w:r w:rsidRPr="005D0C92">
              <w:rPr>
                <w:sz w:val="28"/>
                <w:szCs w:val="28"/>
              </w:rPr>
              <w:t>38</w:t>
            </w:r>
          </w:p>
        </w:tc>
        <w:tc>
          <w:tcPr>
            <w:tcW w:w="7932" w:type="dxa"/>
            <w:shd w:val="clear" w:color="auto" w:fill="auto"/>
          </w:tcPr>
          <w:p w14:paraId="045DBB5F" w14:textId="2FA7CCC3" w:rsidR="001D383E" w:rsidRPr="005D0C92" w:rsidRDefault="001D383E" w:rsidP="00402704">
            <w:pPr>
              <w:spacing w:before="60" w:after="60"/>
              <w:jc w:val="both"/>
              <w:rPr>
                <w:bCs/>
                <w:sz w:val="28"/>
                <w:szCs w:val="28"/>
                <w:lang w:val="nl-NL"/>
              </w:rPr>
            </w:pPr>
            <w:r w:rsidRPr="005D0C92">
              <w:rPr>
                <w:bCs/>
                <w:sz w:val="28"/>
                <w:szCs w:val="28"/>
                <w:lang w:val="nl-NL"/>
              </w:rPr>
              <w:t>Cấp giấy phép điều chỉnh Giấy phép đủ điều kiện kinh doanh dịch vụ karaoke</w:t>
            </w:r>
          </w:p>
        </w:tc>
      </w:tr>
      <w:tr w:rsidR="001D383E" w:rsidRPr="005D0C92" w14:paraId="141B5AF8" w14:textId="77777777" w:rsidTr="002E2A0D">
        <w:trPr>
          <w:trHeight w:val="170"/>
        </w:trPr>
        <w:tc>
          <w:tcPr>
            <w:tcW w:w="998" w:type="dxa"/>
            <w:shd w:val="clear" w:color="auto" w:fill="auto"/>
            <w:vAlign w:val="center"/>
          </w:tcPr>
          <w:p w14:paraId="20D4F61B" w14:textId="787DA705" w:rsidR="001D383E" w:rsidRPr="005D0C92" w:rsidRDefault="001D383E" w:rsidP="00402704">
            <w:pPr>
              <w:spacing w:before="60" w:after="60"/>
              <w:ind w:right="-108"/>
              <w:jc w:val="center"/>
              <w:rPr>
                <w:sz w:val="28"/>
                <w:szCs w:val="28"/>
              </w:rPr>
            </w:pPr>
            <w:r w:rsidRPr="005D0C92">
              <w:rPr>
                <w:sz w:val="28"/>
                <w:szCs w:val="28"/>
              </w:rPr>
              <w:t>39</w:t>
            </w:r>
          </w:p>
        </w:tc>
        <w:tc>
          <w:tcPr>
            <w:tcW w:w="7932" w:type="dxa"/>
            <w:shd w:val="clear" w:color="auto" w:fill="auto"/>
          </w:tcPr>
          <w:p w14:paraId="24F21F16" w14:textId="077D5D3C" w:rsidR="001D383E" w:rsidRPr="005D0C92" w:rsidRDefault="001D383E" w:rsidP="00402704">
            <w:pPr>
              <w:spacing w:before="60" w:after="60"/>
              <w:jc w:val="both"/>
              <w:rPr>
                <w:bCs/>
                <w:sz w:val="28"/>
                <w:szCs w:val="28"/>
                <w:lang w:val="nl-NL"/>
              </w:rPr>
            </w:pPr>
            <w:r w:rsidRPr="005D0C92">
              <w:rPr>
                <w:bCs/>
                <w:sz w:val="28"/>
                <w:szCs w:val="28"/>
                <w:lang w:val="nl-NL"/>
              </w:rPr>
              <w:t xml:space="preserve">Cấp giấy phép điều chỉnh Giấy phép đủ điều kiện kinh doanh dịch vụ vũ trường </w:t>
            </w:r>
          </w:p>
        </w:tc>
      </w:tr>
      <w:tr w:rsidR="001D383E" w:rsidRPr="005D0C92" w14:paraId="6A302AA4" w14:textId="77777777" w:rsidTr="002E2A0D">
        <w:trPr>
          <w:trHeight w:val="170"/>
        </w:trPr>
        <w:tc>
          <w:tcPr>
            <w:tcW w:w="998" w:type="dxa"/>
            <w:shd w:val="clear" w:color="auto" w:fill="auto"/>
            <w:vAlign w:val="center"/>
          </w:tcPr>
          <w:p w14:paraId="29FD9C64" w14:textId="54E0B57C" w:rsidR="001D383E" w:rsidRPr="005D0C92" w:rsidRDefault="001D383E" w:rsidP="00402704">
            <w:pPr>
              <w:spacing w:before="60" w:after="60"/>
              <w:ind w:right="-108"/>
              <w:jc w:val="center"/>
              <w:rPr>
                <w:sz w:val="28"/>
                <w:szCs w:val="28"/>
              </w:rPr>
            </w:pPr>
            <w:r w:rsidRPr="005D0C92">
              <w:rPr>
                <w:sz w:val="28"/>
                <w:szCs w:val="28"/>
              </w:rPr>
              <w:t>40</w:t>
            </w:r>
          </w:p>
        </w:tc>
        <w:tc>
          <w:tcPr>
            <w:tcW w:w="7932" w:type="dxa"/>
            <w:shd w:val="clear" w:color="auto" w:fill="auto"/>
          </w:tcPr>
          <w:p w14:paraId="01655EF4" w14:textId="4B9F4311" w:rsidR="001D383E" w:rsidRPr="005D0C92" w:rsidRDefault="001D383E" w:rsidP="00402704">
            <w:pPr>
              <w:spacing w:before="60" w:after="60"/>
              <w:jc w:val="both"/>
              <w:rPr>
                <w:bCs/>
                <w:sz w:val="28"/>
                <w:szCs w:val="28"/>
                <w:lang w:val="nl-NL"/>
              </w:rPr>
            </w:pPr>
            <w:r w:rsidRPr="005D0C92">
              <w:rPr>
                <w:bCs/>
                <w:sz w:val="28"/>
                <w:szCs w:val="28"/>
                <w:lang w:val="nl-NL"/>
              </w:rPr>
              <w:t>Tiếp nhận hồ sơ thông báo sản phẩm quảng cáo trên bảng quảng cáo, băng-rôn</w:t>
            </w:r>
          </w:p>
        </w:tc>
      </w:tr>
      <w:tr w:rsidR="001D383E" w:rsidRPr="005D0C92" w14:paraId="62836983" w14:textId="77777777" w:rsidTr="002E2A0D">
        <w:trPr>
          <w:trHeight w:val="170"/>
        </w:trPr>
        <w:tc>
          <w:tcPr>
            <w:tcW w:w="998" w:type="dxa"/>
            <w:shd w:val="clear" w:color="auto" w:fill="auto"/>
            <w:vAlign w:val="center"/>
          </w:tcPr>
          <w:p w14:paraId="3EF64CF4" w14:textId="6673B974" w:rsidR="001D383E" w:rsidRPr="005D0C92" w:rsidRDefault="001D383E" w:rsidP="00402704">
            <w:pPr>
              <w:spacing w:before="60" w:after="60"/>
              <w:ind w:right="-108"/>
              <w:jc w:val="center"/>
              <w:rPr>
                <w:sz w:val="28"/>
                <w:szCs w:val="28"/>
              </w:rPr>
            </w:pPr>
            <w:r w:rsidRPr="005D0C92">
              <w:rPr>
                <w:sz w:val="28"/>
                <w:szCs w:val="28"/>
              </w:rPr>
              <w:t>41</w:t>
            </w:r>
          </w:p>
        </w:tc>
        <w:tc>
          <w:tcPr>
            <w:tcW w:w="7932" w:type="dxa"/>
            <w:shd w:val="clear" w:color="auto" w:fill="auto"/>
          </w:tcPr>
          <w:p w14:paraId="09F31458" w14:textId="009E8271" w:rsidR="001D383E" w:rsidRPr="005D0C92" w:rsidRDefault="001D383E" w:rsidP="00402704">
            <w:pPr>
              <w:spacing w:before="60" w:after="60"/>
              <w:jc w:val="both"/>
              <w:rPr>
                <w:bCs/>
                <w:sz w:val="28"/>
                <w:szCs w:val="28"/>
                <w:lang w:val="nl-NL"/>
              </w:rPr>
            </w:pPr>
            <w:r w:rsidRPr="005D0C92">
              <w:rPr>
                <w:bCs/>
                <w:sz w:val="28"/>
                <w:szCs w:val="28"/>
                <w:lang w:val="nl-NL"/>
              </w:rPr>
              <w:t>Tiếp nhận thông báo tổ chức đoàn người thực hiện quảng cáo</w:t>
            </w:r>
          </w:p>
        </w:tc>
      </w:tr>
      <w:tr w:rsidR="001D383E" w:rsidRPr="005D0C92" w14:paraId="0F003E74" w14:textId="77777777" w:rsidTr="002E2A0D">
        <w:trPr>
          <w:trHeight w:val="170"/>
        </w:trPr>
        <w:tc>
          <w:tcPr>
            <w:tcW w:w="998" w:type="dxa"/>
            <w:shd w:val="clear" w:color="auto" w:fill="auto"/>
            <w:vAlign w:val="center"/>
          </w:tcPr>
          <w:p w14:paraId="2BFDD3C5" w14:textId="1768B29F" w:rsidR="001D383E" w:rsidRPr="005D0C92" w:rsidRDefault="001D383E" w:rsidP="00402704">
            <w:pPr>
              <w:spacing w:before="60" w:after="60"/>
              <w:ind w:right="-108"/>
              <w:jc w:val="center"/>
              <w:rPr>
                <w:sz w:val="28"/>
                <w:szCs w:val="28"/>
              </w:rPr>
            </w:pPr>
            <w:r w:rsidRPr="005D0C92">
              <w:rPr>
                <w:sz w:val="28"/>
                <w:szCs w:val="28"/>
              </w:rPr>
              <w:t>42</w:t>
            </w:r>
          </w:p>
        </w:tc>
        <w:tc>
          <w:tcPr>
            <w:tcW w:w="7932" w:type="dxa"/>
            <w:shd w:val="clear" w:color="auto" w:fill="auto"/>
          </w:tcPr>
          <w:p w14:paraId="43B20189" w14:textId="2699465E" w:rsidR="001D383E" w:rsidRPr="005D0C92" w:rsidRDefault="001D383E" w:rsidP="00402704">
            <w:pPr>
              <w:spacing w:before="60" w:after="60"/>
              <w:jc w:val="both"/>
              <w:rPr>
                <w:bCs/>
                <w:sz w:val="28"/>
                <w:szCs w:val="28"/>
                <w:lang w:val="nl-NL"/>
              </w:rPr>
            </w:pPr>
            <w:r w:rsidRPr="005D0C92">
              <w:rPr>
                <w:bCs/>
                <w:sz w:val="28"/>
                <w:szCs w:val="28"/>
                <w:lang w:val="nl-NL"/>
              </w:rPr>
              <w:t>Cấp giấy phép thành lập Văn phòng đại diện của doanh nghiệp quảng cáo nước ngoài tại Việt Nam</w:t>
            </w:r>
          </w:p>
        </w:tc>
      </w:tr>
      <w:tr w:rsidR="001D383E" w:rsidRPr="005D0C92" w14:paraId="20FD6F97" w14:textId="77777777" w:rsidTr="002E2A0D">
        <w:trPr>
          <w:trHeight w:val="170"/>
        </w:trPr>
        <w:tc>
          <w:tcPr>
            <w:tcW w:w="998" w:type="dxa"/>
            <w:shd w:val="clear" w:color="auto" w:fill="auto"/>
            <w:vAlign w:val="center"/>
          </w:tcPr>
          <w:p w14:paraId="2E5712C3" w14:textId="35AEBBA3" w:rsidR="001D383E" w:rsidRPr="005D0C92" w:rsidRDefault="001D383E" w:rsidP="00402704">
            <w:pPr>
              <w:spacing w:before="60" w:after="60"/>
              <w:ind w:right="-108"/>
              <w:jc w:val="center"/>
              <w:rPr>
                <w:sz w:val="28"/>
                <w:szCs w:val="28"/>
              </w:rPr>
            </w:pPr>
            <w:r w:rsidRPr="005D0C92">
              <w:rPr>
                <w:sz w:val="28"/>
                <w:szCs w:val="28"/>
              </w:rPr>
              <w:t>43</w:t>
            </w:r>
          </w:p>
        </w:tc>
        <w:tc>
          <w:tcPr>
            <w:tcW w:w="7932" w:type="dxa"/>
            <w:shd w:val="clear" w:color="auto" w:fill="auto"/>
          </w:tcPr>
          <w:p w14:paraId="5D7786B9" w14:textId="0B613682" w:rsidR="001D383E" w:rsidRPr="005D0C92" w:rsidRDefault="001D383E" w:rsidP="00402704">
            <w:pPr>
              <w:spacing w:before="60" w:after="60"/>
              <w:jc w:val="both"/>
              <w:rPr>
                <w:bCs/>
                <w:sz w:val="28"/>
                <w:szCs w:val="28"/>
                <w:lang w:val="nl-NL"/>
              </w:rPr>
            </w:pPr>
            <w:r w:rsidRPr="005D0C92">
              <w:rPr>
                <w:bCs/>
                <w:sz w:val="28"/>
                <w:szCs w:val="28"/>
                <w:lang w:val="nl-NL"/>
              </w:rPr>
              <w:t>Cấp sửa đổi, bổ sung Giấy phép thành lập Văn phòng đại diện của doanh nghiệp quảng cáo nước ngoài tại Việt Nam</w:t>
            </w:r>
          </w:p>
        </w:tc>
      </w:tr>
      <w:tr w:rsidR="001D383E" w:rsidRPr="005D0C92" w14:paraId="5355D69D" w14:textId="77777777" w:rsidTr="002E2A0D">
        <w:trPr>
          <w:trHeight w:val="170"/>
        </w:trPr>
        <w:tc>
          <w:tcPr>
            <w:tcW w:w="998" w:type="dxa"/>
            <w:shd w:val="clear" w:color="auto" w:fill="auto"/>
            <w:vAlign w:val="center"/>
          </w:tcPr>
          <w:p w14:paraId="63FF308A" w14:textId="1F173548" w:rsidR="001D383E" w:rsidRPr="005D0C92" w:rsidRDefault="001D383E" w:rsidP="00402704">
            <w:pPr>
              <w:spacing w:before="60" w:after="60"/>
              <w:ind w:right="-108"/>
              <w:jc w:val="center"/>
              <w:rPr>
                <w:sz w:val="28"/>
                <w:szCs w:val="28"/>
              </w:rPr>
            </w:pPr>
            <w:r w:rsidRPr="005D0C92">
              <w:rPr>
                <w:sz w:val="28"/>
                <w:szCs w:val="28"/>
              </w:rPr>
              <w:lastRenderedPageBreak/>
              <w:t>44</w:t>
            </w:r>
          </w:p>
        </w:tc>
        <w:tc>
          <w:tcPr>
            <w:tcW w:w="7932" w:type="dxa"/>
            <w:shd w:val="clear" w:color="auto" w:fill="auto"/>
          </w:tcPr>
          <w:p w14:paraId="4FF5FC18" w14:textId="5863C261" w:rsidR="001D383E" w:rsidRPr="005D0C92" w:rsidRDefault="001D383E" w:rsidP="00402704">
            <w:pPr>
              <w:spacing w:before="60" w:after="60"/>
              <w:jc w:val="both"/>
              <w:rPr>
                <w:bCs/>
                <w:sz w:val="28"/>
                <w:szCs w:val="28"/>
                <w:lang w:val="nl-NL"/>
              </w:rPr>
            </w:pPr>
            <w:r w:rsidRPr="005D0C92">
              <w:rPr>
                <w:bCs/>
                <w:sz w:val="28"/>
                <w:szCs w:val="28"/>
                <w:lang w:val="nl-NL"/>
              </w:rPr>
              <w:t>Cấp lại giấy phép thành lập Văn phòng đại diện của doanh nghiệp quảng cáo nước ngoài tại Việt Nam</w:t>
            </w:r>
          </w:p>
        </w:tc>
      </w:tr>
      <w:tr w:rsidR="001D383E" w:rsidRPr="005D0C92" w14:paraId="71B7A396" w14:textId="77777777" w:rsidTr="002E2A0D">
        <w:trPr>
          <w:trHeight w:val="170"/>
        </w:trPr>
        <w:tc>
          <w:tcPr>
            <w:tcW w:w="998" w:type="dxa"/>
            <w:shd w:val="clear" w:color="auto" w:fill="auto"/>
            <w:vAlign w:val="center"/>
          </w:tcPr>
          <w:p w14:paraId="04ABCDCB" w14:textId="2D0BA8A1" w:rsidR="001D383E" w:rsidRPr="005D0C92" w:rsidRDefault="001D383E" w:rsidP="00402704">
            <w:pPr>
              <w:spacing w:before="60" w:after="60"/>
              <w:ind w:right="-108"/>
              <w:jc w:val="center"/>
              <w:rPr>
                <w:sz w:val="28"/>
                <w:szCs w:val="28"/>
              </w:rPr>
            </w:pPr>
            <w:r w:rsidRPr="005D0C92">
              <w:rPr>
                <w:sz w:val="28"/>
                <w:szCs w:val="28"/>
              </w:rPr>
              <w:t>45</w:t>
            </w:r>
          </w:p>
        </w:tc>
        <w:tc>
          <w:tcPr>
            <w:tcW w:w="7932" w:type="dxa"/>
            <w:shd w:val="clear" w:color="auto" w:fill="auto"/>
          </w:tcPr>
          <w:p w14:paraId="4E0294D9" w14:textId="3350FB23" w:rsidR="001D383E" w:rsidRPr="005D0C92" w:rsidRDefault="001D383E" w:rsidP="00402704">
            <w:pPr>
              <w:spacing w:before="60" w:after="60"/>
              <w:jc w:val="both"/>
              <w:rPr>
                <w:bCs/>
                <w:sz w:val="28"/>
                <w:szCs w:val="28"/>
                <w:lang w:val="nl-NL"/>
              </w:rPr>
            </w:pPr>
            <w:r w:rsidRPr="005D0C92">
              <w:rPr>
                <w:bCs/>
                <w:sz w:val="28"/>
                <w:szCs w:val="28"/>
                <w:lang w:val="nl-NL"/>
              </w:rPr>
              <w:t>C</w:t>
            </w:r>
            <w:r>
              <w:rPr>
                <w:bCs/>
                <w:sz w:val="28"/>
                <w:szCs w:val="28"/>
                <w:lang w:val="nl-NL"/>
              </w:rPr>
              <w:t xml:space="preserve">ấp phép </w:t>
            </w:r>
            <w:r w:rsidRPr="005D0C92">
              <w:rPr>
                <w:bCs/>
                <w:sz w:val="28"/>
                <w:szCs w:val="28"/>
                <w:lang w:val="nl-NL"/>
              </w:rPr>
              <w:t>nhập khẩu văn hóa phẩm không nhằm mục đích kinh doanh thuộc thẩm quyền của Sở Văn hóa, Thể thao và Du lịch</w:t>
            </w:r>
          </w:p>
        </w:tc>
      </w:tr>
      <w:tr w:rsidR="001D383E" w:rsidRPr="005D0C92" w14:paraId="72801D37" w14:textId="77777777" w:rsidTr="002E2A0D">
        <w:trPr>
          <w:trHeight w:val="170"/>
        </w:trPr>
        <w:tc>
          <w:tcPr>
            <w:tcW w:w="998" w:type="dxa"/>
            <w:shd w:val="clear" w:color="auto" w:fill="auto"/>
            <w:vAlign w:val="center"/>
          </w:tcPr>
          <w:p w14:paraId="7E7C73C4" w14:textId="37EDCD54" w:rsidR="001D383E" w:rsidRPr="005A43BF" w:rsidRDefault="001D383E" w:rsidP="00402704">
            <w:pPr>
              <w:spacing w:before="60" w:after="60"/>
              <w:ind w:right="-108"/>
              <w:jc w:val="center"/>
              <w:rPr>
                <w:sz w:val="28"/>
                <w:szCs w:val="28"/>
              </w:rPr>
            </w:pPr>
            <w:r w:rsidRPr="005A43BF">
              <w:rPr>
                <w:sz w:val="28"/>
                <w:szCs w:val="28"/>
              </w:rPr>
              <w:t>46</w:t>
            </w:r>
          </w:p>
        </w:tc>
        <w:tc>
          <w:tcPr>
            <w:tcW w:w="7932" w:type="dxa"/>
            <w:shd w:val="clear" w:color="auto" w:fill="auto"/>
          </w:tcPr>
          <w:p w14:paraId="0772316C" w14:textId="38EADD38" w:rsidR="001D383E" w:rsidRPr="005A43BF" w:rsidRDefault="001D383E" w:rsidP="00402704">
            <w:pPr>
              <w:spacing w:before="60" w:after="60"/>
              <w:ind w:right="-108"/>
              <w:jc w:val="both"/>
              <w:rPr>
                <w:sz w:val="28"/>
                <w:szCs w:val="28"/>
              </w:rPr>
            </w:pPr>
            <w:r w:rsidRPr="005A43BF">
              <w:rPr>
                <w:sz w:val="28"/>
                <w:szCs w:val="28"/>
              </w:rPr>
              <w:t>Giám định văn hóa phẩm xuất khẩu không nhằm mục đích kinh doanh của cá nhân, tổ chức ở địa phương</w:t>
            </w:r>
          </w:p>
        </w:tc>
      </w:tr>
      <w:tr w:rsidR="001D383E" w:rsidRPr="005D0C92" w14:paraId="33B4BBF7" w14:textId="77777777" w:rsidTr="002E2A0D">
        <w:trPr>
          <w:trHeight w:val="170"/>
        </w:trPr>
        <w:tc>
          <w:tcPr>
            <w:tcW w:w="998" w:type="dxa"/>
            <w:shd w:val="clear" w:color="auto" w:fill="auto"/>
            <w:vAlign w:val="center"/>
          </w:tcPr>
          <w:p w14:paraId="758608FA" w14:textId="379BB977" w:rsidR="001D383E" w:rsidRPr="005A43BF" w:rsidRDefault="001D383E" w:rsidP="00402704">
            <w:pPr>
              <w:spacing w:before="60" w:after="60"/>
              <w:ind w:right="-108"/>
              <w:jc w:val="center"/>
              <w:rPr>
                <w:sz w:val="28"/>
                <w:szCs w:val="28"/>
              </w:rPr>
            </w:pPr>
            <w:r w:rsidRPr="005A43BF">
              <w:rPr>
                <w:sz w:val="28"/>
                <w:szCs w:val="28"/>
              </w:rPr>
              <w:t>47</w:t>
            </w:r>
          </w:p>
        </w:tc>
        <w:tc>
          <w:tcPr>
            <w:tcW w:w="7932" w:type="dxa"/>
            <w:shd w:val="clear" w:color="auto" w:fill="auto"/>
          </w:tcPr>
          <w:p w14:paraId="32136338" w14:textId="6C26CFB0" w:rsidR="001D383E" w:rsidRPr="005A43BF" w:rsidRDefault="001D383E" w:rsidP="00402704">
            <w:pPr>
              <w:spacing w:before="60" w:after="60"/>
              <w:jc w:val="both"/>
              <w:rPr>
                <w:sz w:val="28"/>
                <w:szCs w:val="28"/>
              </w:rPr>
            </w:pPr>
            <w:r w:rsidRPr="005A43BF">
              <w:rPr>
                <w:sz w:val="28"/>
                <w:szCs w:val="28"/>
              </w:rPr>
              <w:t>P</w:t>
            </w:r>
            <w:r w:rsidRPr="005A43BF">
              <w:rPr>
                <w:sz w:val="28"/>
                <w:szCs w:val="28"/>
                <w:lang w:val="vi-VN"/>
              </w:rPr>
              <w:t xml:space="preserve">hê duyệt nội dung tác phẩm </w:t>
            </w:r>
            <w:r w:rsidRPr="005A43BF">
              <w:rPr>
                <w:sz w:val="28"/>
                <w:szCs w:val="28"/>
                <w:lang w:val="nl-NL"/>
              </w:rPr>
              <w:t>mỹ thuật</w:t>
            </w:r>
            <w:r w:rsidRPr="005A43BF">
              <w:rPr>
                <w:sz w:val="28"/>
                <w:szCs w:val="28"/>
                <w:lang w:val="vi-VN"/>
              </w:rPr>
              <w:t>, tác phẩm nhi</w:t>
            </w:r>
            <w:r w:rsidRPr="005A43BF">
              <w:rPr>
                <w:sz w:val="28"/>
                <w:szCs w:val="28"/>
                <w:lang w:val="nl-NL"/>
              </w:rPr>
              <w:t>ế</w:t>
            </w:r>
            <w:r w:rsidRPr="005A43BF">
              <w:rPr>
                <w:sz w:val="28"/>
                <w:szCs w:val="28"/>
                <w:lang w:val="vi-VN"/>
              </w:rPr>
              <w:t>p ảnh nhập khẩu ở địa phương</w:t>
            </w:r>
          </w:p>
        </w:tc>
      </w:tr>
      <w:tr w:rsidR="001D383E" w:rsidRPr="005D0C92" w14:paraId="527ED9CC" w14:textId="77777777" w:rsidTr="002E2A0D">
        <w:trPr>
          <w:trHeight w:val="170"/>
        </w:trPr>
        <w:tc>
          <w:tcPr>
            <w:tcW w:w="998" w:type="dxa"/>
            <w:shd w:val="clear" w:color="auto" w:fill="auto"/>
            <w:vAlign w:val="center"/>
          </w:tcPr>
          <w:p w14:paraId="717D72BA" w14:textId="67763D0D" w:rsidR="001D383E" w:rsidRPr="005D0C92" w:rsidRDefault="001D383E" w:rsidP="00402704">
            <w:pPr>
              <w:spacing w:before="60" w:after="60"/>
              <w:ind w:right="-108"/>
              <w:jc w:val="center"/>
              <w:rPr>
                <w:sz w:val="28"/>
                <w:szCs w:val="28"/>
              </w:rPr>
            </w:pPr>
            <w:r w:rsidRPr="005D0C92">
              <w:rPr>
                <w:sz w:val="28"/>
                <w:szCs w:val="28"/>
              </w:rPr>
              <w:t>48</w:t>
            </w:r>
          </w:p>
        </w:tc>
        <w:tc>
          <w:tcPr>
            <w:tcW w:w="7932" w:type="dxa"/>
            <w:shd w:val="clear" w:color="auto" w:fill="auto"/>
          </w:tcPr>
          <w:p w14:paraId="74A73B9C" w14:textId="3E1102AD" w:rsidR="001D383E" w:rsidRPr="005D0C92" w:rsidRDefault="001D383E" w:rsidP="00402704">
            <w:pPr>
              <w:spacing w:before="60" w:after="60"/>
              <w:jc w:val="both"/>
              <w:rPr>
                <w:bCs/>
                <w:sz w:val="28"/>
                <w:szCs w:val="28"/>
                <w:lang w:val="de-DE"/>
              </w:rPr>
            </w:pPr>
            <w:r w:rsidRPr="005D0C92">
              <w:rPr>
                <w:bCs/>
                <w:sz w:val="28"/>
                <w:szCs w:val="28"/>
                <w:lang w:val="de-DE"/>
              </w:rPr>
              <w:t>Phê duyệt nội dung tác phẩm điện ảnh nhập khẩu cấp tỉnh</w:t>
            </w:r>
          </w:p>
        </w:tc>
      </w:tr>
      <w:tr w:rsidR="001D383E" w:rsidRPr="005D0C92" w14:paraId="6F5E4B20" w14:textId="77777777" w:rsidTr="002E2A0D">
        <w:trPr>
          <w:trHeight w:val="170"/>
        </w:trPr>
        <w:tc>
          <w:tcPr>
            <w:tcW w:w="998" w:type="dxa"/>
            <w:shd w:val="clear" w:color="auto" w:fill="auto"/>
            <w:vAlign w:val="center"/>
          </w:tcPr>
          <w:p w14:paraId="6845C83A" w14:textId="0F75049D" w:rsidR="001D383E" w:rsidRPr="005D0C92" w:rsidRDefault="001D383E" w:rsidP="00402704">
            <w:pPr>
              <w:spacing w:before="60" w:after="60"/>
              <w:ind w:right="-108"/>
              <w:jc w:val="center"/>
              <w:rPr>
                <w:sz w:val="28"/>
                <w:szCs w:val="28"/>
              </w:rPr>
            </w:pPr>
            <w:r w:rsidRPr="005D0C92">
              <w:rPr>
                <w:sz w:val="28"/>
                <w:szCs w:val="28"/>
              </w:rPr>
              <w:t>49</w:t>
            </w:r>
          </w:p>
        </w:tc>
        <w:tc>
          <w:tcPr>
            <w:tcW w:w="7932" w:type="dxa"/>
            <w:shd w:val="clear" w:color="auto" w:fill="auto"/>
          </w:tcPr>
          <w:p w14:paraId="581F47F7" w14:textId="173EA36D" w:rsidR="001D383E" w:rsidRPr="005D0C92" w:rsidRDefault="001D383E" w:rsidP="00402704">
            <w:pPr>
              <w:spacing w:before="60" w:after="60"/>
              <w:jc w:val="both"/>
              <w:rPr>
                <w:bCs/>
                <w:sz w:val="28"/>
                <w:szCs w:val="28"/>
                <w:lang w:val="nl-NL"/>
              </w:rPr>
            </w:pPr>
            <w:r w:rsidRPr="005D0C92">
              <w:rPr>
                <w:bCs/>
                <w:sz w:val="28"/>
                <w:szCs w:val="28"/>
                <w:lang w:val="nl-NL"/>
              </w:rPr>
              <w:t xml:space="preserve">Xác nhận danh mục sản phẩm nghe nhìn có nội dung vui </w:t>
            </w:r>
            <w:r>
              <w:rPr>
                <w:bCs/>
                <w:sz w:val="28"/>
                <w:szCs w:val="28"/>
                <w:lang w:val="nl-NL"/>
              </w:rPr>
              <w:t>chơi giải trí nhập khẩu</w:t>
            </w:r>
          </w:p>
        </w:tc>
      </w:tr>
      <w:tr w:rsidR="001D383E" w:rsidRPr="005D0C92" w14:paraId="016412DD" w14:textId="77777777" w:rsidTr="002E2A0D">
        <w:trPr>
          <w:trHeight w:val="170"/>
        </w:trPr>
        <w:tc>
          <w:tcPr>
            <w:tcW w:w="998" w:type="dxa"/>
            <w:shd w:val="clear" w:color="auto" w:fill="auto"/>
            <w:vAlign w:val="center"/>
          </w:tcPr>
          <w:p w14:paraId="44CC6C2E" w14:textId="773469D8" w:rsidR="001D383E" w:rsidRPr="005D0C92" w:rsidRDefault="001D383E" w:rsidP="00402704">
            <w:pPr>
              <w:spacing w:before="60" w:after="60"/>
              <w:ind w:right="-108"/>
              <w:jc w:val="center"/>
              <w:rPr>
                <w:sz w:val="28"/>
                <w:szCs w:val="28"/>
              </w:rPr>
            </w:pPr>
            <w:r w:rsidRPr="005D0C92">
              <w:rPr>
                <w:sz w:val="28"/>
                <w:szCs w:val="28"/>
              </w:rPr>
              <w:t>50</w:t>
            </w:r>
          </w:p>
        </w:tc>
        <w:tc>
          <w:tcPr>
            <w:tcW w:w="7932" w:type="dxa"/>
            <w:shd w:val="clear" w:color="auto" w:fill="auto"/>
          </w:tcPr>
          <w:p w14:paraId="715EF29B" w14:textId="30CD8133" w:rsidR="001D383E" w:rsidRPr="005D0C92" w:rsidRDefault="001D383E" w:rsidP="00402704">
            <w:pPr>
              <w:spacing w:before="60" w:after="60"/>
              <w:jc w:val="both"/>
              <w:rPr>
                <w:bCs/>
                <w:sz w:val="28"/>
                <w:szCs w:val="28"/>
                <w:lang w:val="nl-NL"/>
              </w:rPr>
            </w:pPr>
            <w:r w:rsidRPr="005D0C92">
              <w:rPr>
                <w:bCs/>
                <w:sz w:val="28"/>
                <w:szCs w:val="28"/>
                <w:lang w:val="nl-NL"/>
              </w:rPr>
              <w:t xml:space="preserve">Đăng ký hoạt động thư viện tư nhân có vốn sách ban đầu từ 2.000 bản trở lên </w:t>
            </w:r>
          </w:p>
        </w:tc>
      </w:tr>
      <w:tr w:rsidR="001D383E" w:rsidRPr="005D0C92" w14:paraId="1BA51866" w14:textId="77777777" w:rsidTr="002E2A0D">
        <w:trPr>
          <w:trHeight w:val="170"/>
        </w:trPr>
        <w:tc>
          <w:tcPr>
            <w:tcW w:w="998" w:type="dxa"/>
            <w:shd w:val="clear" w:color="auto" w:fill="auto"/>
            <w:vAlign w:val="center"/>
          </w:tcPr>
          <w:p w14:paraId="13141E8A" w14:textId="27A5AEB0" w:rsidR="001D383E" w:rsidRPr="00777364" w:rsidRDefault="001D383E" w:rsidP="00402704">
            <w:pPr>
              <w:spacing w:before="60" w:after="60"/>
              <w:ind w:right="-108"/>
              <w:jc w:val="center"/>
              <w:rPr>
                <w:sz w:val="28"/>
                <w:szCs w:val="28"/>
              </w:rPr>
            </w:pPr>
            <w:r w:rsidRPr="00777364">
              <w:rPr>
                <w:sz w:val="28"/>
                <w:szCs w:val="28"/>
              </w:rPr>
              <w:t>51</w:t>
            </w:r>
          </w:p>
        </w:tc>
        <w:tc>
          <w:tcPr>
            <w:tcW w:w="7932" w:type="dxa"/>
            <w:shd w:val="clear" w:color="auto" w:fill="auto"/>
          </w:tcPr>
          <w:p w14:paraId="05E45BD8" w14:textId="1A2B612B" w:rsidR="001D383E" w:rsidRPr="00777364" w:rsidRDefault="001D383E" w:rsidP="00402704">
            <w:pPr>
              <w:spacing w:before="60" w:after="60"/>
              <w:jc w:val="both"/>
              <w:rPr>
                <w:bCs/>
                <w:sz w:val="28"/>
                <w:szCs w:val="28"/>
                <w:lang w:val="nl-NL"/>
              </w:rPr>
            </w:pPr>
            <w:r w:rsidRPr="00777364">
              <w:rPr>
                <w:bCs/>
                <w:sz w:val="28"/>
                <w:szCs w:val="28"/>
                <w:lang w:val="nl-NL"/>
              </w:rPr>
              <w:t>Cho phép tổ chức triển khai sử dụng vũ khí quân dụng, súng săn, vũ khí thể thao, vật liệu nổ, công cụ hỗ trợ còn tính năng, tác dụng được sử dụng làm đạo cụ</w:t>
            </w:r>
          </w:p>
        </w:tc>
      </w:tr>
      <w:tr w:rsidR="001D383E" w:rsidRPr="005D0C92" w14:paraId="1D3CF381" w14:textId="77777777" w:rsidTr="002E2A0D">
        <w:trPr>
          <w:trHeight w:val="170"/>
        </w:trPr>
        <w:tc>
          <w:tcPr>
            <w:tcW w:w="998" w:type="dxa"/>
            <w:shd w:val="clear" w:color="auto" w:fill="auto"/>
            <w:vAlign w:val="center"/>
          </w:tcPr>
          <w:p w14:paraId="6A7744A2" w14:textId="46564C0B" w:rsidR="001D383E" w:rsidRPr="005D0C92" w:rsidRDefault="001D383E" w:rsidP="00402704">
            <w:pPr>
              <w:spacing w:before="60" w:after="60"/>
              <w:ind w:right="-108"/>
              <w:jc w:val="center"/>
              <w:rPr>
                <w:b/>
                <w:sz w:val="28"/>
                <w:szCs w:val="28"/>
              </w:rPr>
            </w:pPr>
            <w:r w:rsidRPr="005D0C92">
              <w:rPr>
                <w:b/>
                <w:sz w:val="28"/>
                <w:szCs w:val="28"/>
              </w:rPr>
              <w:t>II</w:t>
            </w:r>
          </w:p>
        </w:tc>
        <w:tc>
          <w:tcPr>
            <w:tcW w:w="7932" w:type="dxa"/>
            <w:shd w:val="clear" w:color="auto" w:fill="auto"/>
            <w:vAlign w:val="center"/>
          </w:tcPr>
          <w:p w14:paraId="7C90E998" w14:textId="77B013F7" w:rsidR="001D383E" w:rsidRPr="005D0C92" w:rsidRDefault="001D383E" w:rsidP="00402704">
            <w:pPr>
              <w:spacing w:before="60" w:after="60"/>
              <w:ind w:left="34" w:right="139"/>
              <w:jc w:val="both"/>
              <w:outlineLvl w:val="0"/>
              <w:rPr>
                <w:b/>
                <w:sz w:val="28"/>
                <w:szCs w:val="28"/>
              </w:rPr>
            </w:pPr>
            <w:r w:rsidRPr="005D0C92">
              <w:rPr>
                <w:b/>
                <w:sz w:val="28"/>
                <w:szCs w:val="28"/>
              </w:rPr>
              <w:t>LĨNH VỰC THỂ THAO</w:t>
            </w:r>
          </w:p>
        </w:tc>
      </w:tr>
      <w:tr w:rsidR="001D383E" w:rsidRPr="005D0C92" w14:paraId="7E3DCB2B" w14:textId="77777777" w:rsidTr="002E2A0D">
        <w:trPr>
          <w:trHeight w:val="170"/>
        </w:trPr>
        <w:tc>
          <w:tcPr>
            <w:tcW w:w="998" w:type="dxa"/>
            <w:shd w:val="clear" w:color="auto" w:fill="auto"/>
            <w:vAlign w:val="center"/>
          </w:tcPr>
          <w:p w14:paraId="12A5C127" w14:textId="23A83BC4" w:rsidR="001D383E" w:rsidRPr="005D0C92" w:rsidRDefault="001D383E" w:rsidP="00402704">
            <w:pPr>
              <w:spacing w:before="60" w:after="60"/>
              <w:ind w:right="-108"/>
              <w:jc w:val="center"/>
              <w:rPr>
                <w:sz w:val="28"/>
                <w:szCs w:val="28"/>
              </w:rPr>
            </w:pPr>
            <w:r w:rsidRPr="005D0C92">
              <w:rPr>
                <w:sz w:val="28"/>
                <w:szCs w:val="28"/>
              </w:rPr>
              <w:t>52</w:t>
            </w:r>
          </w:p>
        </w:tc>
        <w:tc>
          <w:tcPr>
            <w:tcW w:w="7932" w:type="dxa"/>
            <w:shd w:val="clear" w:color="auto" w:fill="auto"/>
            <w:vAlign w:val="center"/>
          </w:tcPr>
          <w:p w14:paraId="7BEFA74B" w14:textId="08098D85" w:rsidR="001D383E" w:rsidRPr="005D0C92" w:rsidRDefault="001D383E" w:rsidP="00402704">
            <w:pPr>
              <w:spacing w:before="60" w:after="60"/>
              <w:ind w:right="139"/>
              <w:jc w:val="both"/>
              <w:outlineLvl w:val="0"/>
              <w:rPr>
                <w:sz w:val="28"/>
                <w:szCs w:val="28"/>
              </w:rPr>
            </w:pPr>
            <w:r w:rsidRPr="005D0C92">
              <w:rPr>
                <w:sz w:val="28"/>
                <w:szCs w:val="28"/>
              </w:rPr>
              <w:t>Cấp Giấy chứng nhận đủ điều kiện kinh doanh hoạt động thể thao của câu lạc bộ thể thao chuyên nghiệp</w:t>
            </w:r>
          </w:p>
        </w:tc>
      </w:tr>
      <w:tr w:rsidR="001D383E" w:rsidRPr="005D0C92" w14:paraId="241F9E48" w14:textId="77777777" w:rsidTr="002E2A0D">
        <w:trPr>
          <w:trHeight w:val="170"/>
        </w:trPr>
        <w:tc>
          <w:tcPr>
            <w:tcW w:w="998" w:type="dxa"/>
            <w:shd w:val="clear" w:color="auto" w:fill="auto"/>
            <w:vAlign w:val="center"/>
          </w:tcPr>
          <w:p w14:paraId="2FA4BAAA" w14:textId="6C07F4A4" w:rsidR="001D383E" w:rsidRPr="005D0C92" w:rsidRDefault="001D383E" w:rsidP="00402704">
            <w:pPr>
              <w:spacing w:before="60" w:after="60"/>
              <w:ind w:right="-108"/>
              <w:jc w:val="center"/>
              <w:rPr>
                <w:sz w:val="28"/>
                <w:szCs w:val="28"/>
              </w:rPr>
            </w:pPr>
            <w:r w:rsidRPr="005D0C92">
              <w:rPr>
                <w:sz w:val="28"/>
                <w:szCs w:val="28"/>
              </w:rPr>
              <w:t>53</w:t>
            </w:r>
          </w:p>
        </w:tc>
        <w:tc>
          <w:tcPr>
            <w:tcW w:w="7932" w:type="dxa"/>
            <w:shd w:val="clear" w:color="auto" w:fill="auto"/>
            <w:vAlign w:val="center"/>
          </w:tcPr>
          <w:p w14:paraId="5D99C78D" w14:textId="08411FCF" w:rsidR="001D383E" w:rsidRPr="005D0C92" w:rsidRDefault="001D383E" w:rsidP="00402704">
            <w:pPr>
              <w:spacing w:before="60" w:after="60"/>
              <w:ind w:right="139"/>
              <w:jc w:val="both"/>
              <w:outlineLvl w:val="0"/>
              <w:rPr>
                <w:sz w:val="28"/>
                <w:szCs w:val="28"/>
              </w:rPr>
            </w:pPr>
            <w:r w:rsidRPr="005D0C92">
              <w:rPr>
                <w:sz w:val="28"/>
                <w:szCs w:val="28"/>
              </w:rPr>
              <w:t>Cấp lại Giấy chứng nhận đủ điều kiện kinh doanh hoạt động thể thao trong trường hợp thay đổi nội dung ghi trong giấy chứng nhận</w:t>
            </w:r>
          </w:p>
        </w:tc>
      </w:tr>
      <w:tr w:rsidR="001D383E" w:rsidRPr="005D0C92" w14:paraId="686365BF" w14:textId="77777777" w:rsidTr="002E2A0D">
        <w:trPr>
          <w:trHeight w:val="170"/>
        </w:trPr>
        <w:tc>
          <w:tcPr>
            <w:tcW w:w="998" w:type="dxa"/>
            <w:shd w:val="clear" w:color="auto" w:fill="auto"/>
            <w:vAlign w:val="center"/>
          </w:tcPr>
          <w:p w14:paraId="40E20C55" w14:textId="484331B8" w:rsidR="001D383E" w:rsidRPr="005D0C92" w:rsidRDefault="001D383E" w:rsidP="00402704">
            <w:pPr>
              <w:spacing w:before="60" w:after="60"/>
              <w:ind w:right="-108"/>
              <w:jc w:val="center"/>
              <w:rPr>
                <w:sz w:val="28"/>
                <w:szCs w:val="28"/>
              </w:rPr>
            </w:pPr>
            <w:r w:rsidRPr="005D0C92">
              <w:rPr>
                <w:sz w:val="28"/>
                <w:szCs w:val="28"/>
              </w:rPr>
              <w:t>54</w:t>
            </w:r>
          </w:p>
        </w:tc>
        <w:tc>
          <w:tcPr>
            <w:tcW w:w="7932" w:type="dxa"/>
            <w:shd w:val="clear" w:color="auto" w:fill="auto"/>
            <w:vAlign w:val="center"/>
          </w:tcPr>
          <w:p w14:paraId="3AFFF172" w14:textId="54D737CF" w:rsidR="001D383E" w:rsidRPr="005D0C92" w:rsidRDefault="001D383E" w:rsidP="00402704">
            <w:pPr>
              <w:spacing w:before="60" w:after="60"/>
              <w:ind w:right="139"/>
              <w:jc w:val="both"/>
              <w:outlineLvl w:val="0"/>
              <w:rPr>
                <w:sz w:val="28"/>
                <w:szCs w:val="28"/>
              </w:rPr>
            </w:pPr>
            <w:r w:rsidRPr="005D0C92">
              <w:rPr>
                <w:sz w:val="28"/>
                <w:szCs w:val="28"/>
              </w:rPr>
              <w:t>Cấp lại Giấy chứng nhận đủ điều kiện kinh doanh hoạt động thể thao trong trường hợp bị mất hoặc hư hỏng</w:t>
            </w:r>
          </w:p>
        </w:tc>
      </w:tr>
      <w:tr w:rsidR="001D383E" w:rsidRPr="005D0C92" w14:paraId="798F5F75" w14:textId="77777777" w:rsidTr="002E2A0D">
        <w:trPr>
          <w:trHeight w:val="170"/>
        </w:trPr>
        <w:tc>
          <w:tcPr>
            <w:tcW w:w="998" w:type="dxa"/>
            <w:shd w:val="clear" w:color="auto" w:fill="auto"/>
            <w:vAlign w:val="center"/>
          </w:tcPr>
          <w:p w14:paraId="3A9A167A" w14:textId="0C4E05B7" w:rsidR="001D383E" w:rsidRPr="005D0C92" w:rsidRDefault="001D383E" w:rsidP="00402704">
            <w:pPr>
              <w:spacing w:before="60" w:after="60"/>
              <w:ind w:right="-108"/>
              <w:jc w:val="center"/>
              <w:rPr>
                <w:sz w:val="28"/>
                <w:szCs w:val="28"/>
              </w:rPr>
            </w:pPr>
            <w:r w:rsidRPr="005D0C92">
              <w:rPr>
                <w:sz w:val="28"/>
                <w:szCs w:val="28"/>
              </w:rPr>
              <w:t>55</w:t>
            </w:r>
          </w:p>
        </w:tc>
        <w:tc>
          <w:tcPr>
            <w:tcW w:w="7932" w:type="dxa"/>
            <w:shd w:val="clear" w:color="auto" w:fill="auto"/>
          </w:tcPr>
          <w:p w14:paraId="445D06AF" w14:textId="283DFAD9"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Đấu kiếm thể thao</w:t>
            </w:r>
          </w:p>
        </w:tc>
      </w:tr>
      <w:tr w:rsidR="001D383E" w:rsidRPr="005D0C92" w14:paraId="5FC5400F" w14:textId="77777777" w:rsidTr="002E2A0D">
        <w:trPr>
          <w:trHeight w:val="170"/>
        </w:trPr>
        <w:tc>
          <w:tcPr>
            <w:tcW w:w="998" w:type="dxa"/>
            <w:shd w:val="clear" w:color="auto" w:fill="auto"/>
            <w:vAlign w:val="center"/>
          </w:tcPr>
          <w:p w14:paraId="52EF04C3" w14:textId="2D375971" w:rsidR="001D383E" w:rsidRPr="005D0C92" w:rsidRDefault="001D383E" w:rsidP="00402704">
            <w:pPr>
              <w:spacing w:before="60" w:after="60"/>
              <w:ind w:right="-108"/>
              <w:jc w:val="center"/>
              <w:rPr>
                <w:sz w:val="28"/>
                <w:szCs w:val="28"/>
              </w:rPr>
            </w:pPr>
            <w:r w:rsidRPr="005D0C92">
              <w:rPr>
                <w:sz w:val="28"/>
                <w:szCs w:val="28"/>
              </w:rPr>
              <w:t>56</w:t>
            </w:r>
          </w:p>
        </w:tc>
        <w:tc>
          <w:tcPr>
            <w:tcW w:w="7932" w:type="dxa"/>
            <w:shd w:val="clear" w:color="auto" w:fill="auto"/>
          </w:tcPr>
          <w:p w14:paraId="36968DB9" w14:textId="3F6EFD4C" w:rsidR="001D383E" w:rsidRDefault="001D383E" w:rsidP="00402704">
            <w:pPr>
              <w:spacing w:before="60" w:after="60"/>
              <w:jc w:val="both"/>
              <w:rPr>
                <w:sz w:val="28"/>
                <w:szCs w:val="28"/>
              </w:rPr>
            </w:pPr>
            <w:r>
              <w:rPr>
                <w:sz w:val="28"/>
                <w:szCs w:val="28"/>
              </w:rPr>
              <w:t>Đ</w:t>
            </w:r>
            <w:r w:rsidRPr="005D0C92">
              <w:rPr>
                <w:sz w:val="28"/>
                <w:szCs w:val="28"/>
              </w:rPr>
              <w:t>ăng cai tổ chức giải thi đấu vô địch từng môn thể thao của tỉnh</w:t>
            </w:r>
          </w:p>
        </w:tc>
      </w:tr>
      <w:tr w:rsidR="001D383E" w:rsidRPr="005D0C92" w14:paraId="79B5BBAD" w14:textId="77777777" w:rsidTr="002E2A0D">
        <w:trPr>
          <w:trHeight w:val="170"/>
        </w:trPr>
        <w:tc>
          <w:tcPr>
            <w:tcW w:w="998" w:type="dxa"/>
            <w:shd w:val="clear" w:color="auto" w:fill="auto"/>
            <w:vAlign w:val="center"/>
          </w:tcPr>
          <w:p w14:paraId="3927B053" w14:textId="4BEDE44B" w:rsidR="001D383E" w:rsidRPr="005D0C92" w:rsidRDefault="001D383E" w:rsidP="00402704">
            <w:pPr>
              <w:spacing w:before="60" w:after="60"/>
              <w:ind w:right="-108"/>
              <w:jc w:val="center"/>
              <w:rPr>
                <w:sz w:val="28"/>
                <w:szCs w:val="28"/>
              </w:rPr>
            </w:pPr>
            <w:r w:rsidRPr="005D0C92">
              <w:rPr>
                <w:sz w:val="28"/>
                <w:szCs w:val="28"/>
              </w:rPr>
              <w:t>57</w:t>
            </w:r>
          </w:p>
        </w:tc>
        <w:tc>
          <w:tcPr>
            <w:tcW w:w="7932" w:type="dxa"/>
            <w:shd w:val="clear" w:color="auto" w:fill="auto"/>
          </w:tcPr>
          <w:p w14:paraId="42A4278F" w14:textId="005BE23F"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w:t>
            </w:r>
          </w:p>
        </w:tc>
      </w:tr>
      <w:tr w:rsidR="001D383E" w:rsidRPr="005D0C92" w14:paraId="0A330697" w14:textId="77777777" w:rsidTr="002E2A0D">
        <w:trPr>
          <w:trHeight w:val="170"/>
        </w:trPr>
        <w:tc>
          <w:tcPr>
            <w:tcW w:w="998" w:type="dxa"/>
            <w:shd w:val="clear" w:color="auto" w:fill="auto"/>
            <w:vAlign w:val="center"/>
          </w:tcPr>
          <w:p w14:paraId="287825C1" w14:textId="62908746" w:rsidR="001D383E" w:rsidRPr="005D0C92" w:rsidRDefault="001D383E" w:rsidP="00402704">
            <w:pPr>
              <w:spacing w:before="60" w:after="60"/>
              <w:ind w:right="-108"/>
              <w:jc w:val="center"/>
              <w:rPr>
                <w:sz w:val="28"/>
                <w:szCs w:val="28"/>
              </w:rPr>
            </w:pPr>
            <w:r w:rsidRPr="005D0C92">
              <w:rPr>
                <w:sz w:val="28"/>
                <w:szCs w:val="28"/>
              </w:rPr>
              <w:t>58</w:t>
            </w:r>
          </w:p>
        </w:tc>
        <w:tc>
          <w:tcPr>
            <w:tcW w:w="7932" w:type="dxa"/>
            <w:shd w:val="clear" w:color="auto" w:fill="auto"/>
          </w:tcPr>
          <w:p w14:paraId="244D1C6E" w14:textId="5DA28004"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Yoga</w:t>
            </w:r>
          </w:p>
        </w:tc>
      </w:tr>
      <w:tr w:rsidR="001D383E" w:rsidRPr="005D0C92" w14:paraId="5E1E1F93" w14:textId="77777777" w:rsidTr="002E2A0D">
        <w:trPr>
          <w:trHeight w:val="170"/>
        </w:trPr>
        <w:tc>
          <w:tcPr>
            <w:tcW w:w="998" w:type="dxa"/>
            <w:shd w:val="clear" w:color="auto" w:fill="auto"/>
            <w:vAlign w:val="center"/>
          </w:tcPr>
          <w:p w14:paraId="298DAE4E" w14:textId="44AE3147" w:rsidR="001D383E" w:rsidRPr="005D0C92" w:rsidRDefault="001D383E" w:rsidP="00402704">
            <w:pPr>
              <w:spacing w:before="60" w:after="60"/>
              <w:ind w:right="-108"/>
              <w:jc w:val="center"/>
              <w:rPr>
                <w:sz w:val="28"/>
                <w:szCs w:val="28"/>
              </w:rPr>
            </w:pPr>
            <w:r w:rsidRPr="005D0C92">
              <w:rPr>
                <w:sz w:val="28"/>
                <w:szCs w:val="28"/>
              </w:rPr>
              <w:t>59</w:t>
            </w:r>
          </w:p>
        </w:tc>
        <w:tc>
          <w:tcPr>
            <w:tcW w:w="7932" w:type="dxa"/>
            <w:shd w:val="clear" w:color="auto" w:fill="auto"/>
          </w:tcPr>
          <w:p w14:paraId="3B64B28A" w14:textId="69A559B1"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Golf</w:t>
            </w:r>
          </w:p>
        </w:tc>
      </w:tr>
      <w:tr w:rsidR="001D383E" w:rsidRPr="005D0C92" w14:paraId="036866E4" w14:textId="77777777" w:rsidTr="002E2A0D">
        <w:trPr>
          <w:trHeight w:val="170"/>
        </w:trPr>
        <w:tc>
          <w:tcPr>
            <w:tcW w:w="998" w:type="dxa"/>
            <w:shd w:val="clear" w:color="auto" w:fill="auto"/>
            <w:vAlign w:val="center"/>
          </w:tcPr>
          <w:p w14:paraId="4B0FD130" w14:textId="573FDE71" w:rsidR="001D383E" w:rsidRPr="005D0C92" w:rsidRDefault="001D383E" w:rsidP="00402704">
            <w:pPr>
              <w:spacing w:before="60" w:after="60"/>
              <w:ind w:right="-108"/>
              <w:jc w:val="center"/>
              <w:rPr>
                <w:sz w:val="28"/>
                <w:szCs w:val="28"/>
              </w:rPr>
            </w:pPr>
            <w:r w:rsidRPr="005D0C92">
              <w:rPr>
                <w:sz w:val="28"/>
                <w:szCs w:val="28"/>
              </w:rPr>
              <w:t>60</w:t>
            </w:r>
          </w:p>
        </w:tc>
        <w:tc>
          <w:tcPr>
            <w:tcW w:w="7932" w:type="dxa"/>
            <w:shd w:val="clear" w:color="auto" w:fill="auto"/>
          </w:tcPr>
          <w:p w14:paraId="38D8F01C" w14:textId="484575EF"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Cầu lông</w:t>
            </w:r>
          </w:p>
        </w:tc>
      </w:tr>
      <w:tr w:rsidR="001D383E" w:rsidRPr="005D0C92" w14:paraId="219AE0EF" w14:textId="77777777" w:rsidTr="002E2A0D">
        <w:trPr>
          <w:trHeight w:val="170"/>
        </w:trPr>
        <w:tc>
          <w:tcPr>
            <w:tcW w:w="998" w:type="dxa"/>
            <w:shd w:val="clear" w:color="auto" w:fill="auto"/>
            <w:vAlign w:val="center"/>
          </w:tcPr>
          <w:p w14:paraId="22C6AB08" w14:textId="4DB3E220" w:rsidR="001D383E" w:rsidRPr="005D0C92" w:rsidRDefault="001D383E" w:rsidP="00402704">
            <w:pPr>
              <w:spacing w:before="60" w:after="60"/>
              <w:ind w:right="-108"/>
              <w:jc w:val="center"/>
              <w:rPr>
                <w:sz w:val="28"/>
                <w:szCs w:val="28"/>
              </w:rPr>
            </w:pPr>
            <w:r w:rsidRPr="005D0C92">
              <w:rPr>
                <w:sz w:val="28"/>
                <w:szCs w:val="28"/>
              </w:rPr>
              <w:t>61</w:t>
            </w:r>
          </w:p>
        </w:tc>
        <w:tc>
          <w:tcPr>
            <w:tcW w:w="7932" w:type="dxa"/>
            <w:shd w:val="clear" w:color="auto" w:fill="auto"/>
          </w:tcPr>
          <w:p w14:paraId="3A9C20E2" w14:textId="08F6D366"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Taekwondo</w:t>
            </w:r>
          </w:p>
        </w:tc>
      </w:tr>
      <w:tr w:rsidR="001D383E" w:rsidRPr="005D0C92" w14:paraId="4DE6DE55" w14:textId="77777777" w:rsidTr="002E2A0D">
        <w:trPr>
          <w:trHeight w:val="170"/>
        </w:trPr>
        <w:tc>
          <w:tcPr>
            <w:tcW w:w="998" w:type="dxa"/>
            <w:shd w:val="clear" w:color="auto" w:fill="auto"/>
            <w:vAlign w:val="center"/>
          </w:tcPr>
          <w:p w14:paraId="1DEE5C35" w14:textId="2CEC3022" w:rsidR="001D383E" w:rsidRPr="005D0C92" w:rsidRDefault="001D383E" w:rsidP="00402704">
            <w:pPr>
              <w:spacing w:before="60" w:after="60"/>
              <w:ind w:right="-108"/>
              <w:jc w:val="center"/>
              <w:rPr>
                <w:sz w:val="28"/>
                <w:szCs w:val="28"/>
              </w:rPr>
            </w:pPr>
            <w:r w:rsidRPr="005D0C92">
              <w:rPr>
                <w:sz w:val="28"/>
                <w:szCs w:val="28"/>
              </w:rPr>
              <w:t>62</w:t>
            </w:r>
          </w:p>
        </w:tc>
        <w:tc>
          <w:tcPr>
            <w:tcW w:w="7932" w:type="dxa"/>
            <w:shd w:val="clear" w:color="auto" w:fill="auto"/>
          </w:tcPr>
          <w:p w14:paraId="5C540D6E" w14:textId="7BFF463D"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Karate</w:t>
            </w:r>
          </w:p>
        </w:tc>
      </w:tr>
      <w:tr w:rsidR="001D383E" w:rsidRPr="005D0C92" w14:paraId="713B4A97" w14:textId="77777777" w:rsidTr="002E2A0D">
        <w:trPr>
          <w:trHeight w:val="170"/>
        </w:trPr>
        <w:tc>
          <w:tcPr>
            <w:tcW w:w="998" w:type="dxa"/>
            <w:shd w:val="clear" w:color="auto" w:fill="auto"/>
            <w:vAlign w:val="center"/>
          </w:tcPr>
          <w:p w14:paraId="08654CCA" w14:textId="0AA96850" w:rsidR="001D383E" w:rsidRPr="005D0C92" w:rsidRDefault="001D383E" w:rsidP="00402704">
            <w:pPr>
              <w:spacing w:before="60" w:after="60"/>
              <w:ind w:right="-108"/>
              <w:jc w:val="center"/>
              <w:rPr>
                <w:sz w:val="28"/>
                <w:szCs w:val="28"/>
              </w:rPr>
            </w:pPr>
            <w:r w:rsidRPr="005D0C92">
              <w:rPr>
                <w:sz w:val="28"/>
                <w:szCs w:val="28"/>
              </w:rPr>
              <w:lastRenderedPageBreak/>
              <w:t>63</w:t>
            </w:r>
          </w:p>
        </w:tc>
        <w:tc>
          <w:tcPr>
            <w:tcW w:w="7932" w:type="dxa"/>
            <w:shd w:val="clear" w:color="auto" w:fill="auto"/>
          </w:tcPr>
          <w:p w14:paraId="313FA904" w14:textId="20137671"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Bơi, Lặn</w:t>
            </w:r>
          </w:p>
        </w:tc>
      </w:tr>
      <w:tr w:rsidR="001D383E" w:rsidRPr="005D0C92" w14:paraId="6E5CFD6A" w14:textId="77777777" w:rsidTr="002E2A0D">
        <w:trPr>
          <w:trHeight w:val="170"/>
        </w:trPr>
        <w:tc>
          <w:tcPr>
            <w:tcW w:w="998" w:type="dxa"/>
            <w:shd w:val="clear" w:color="auto" w:fill="auto"/>
            <w:vAlign w:val="center"/>
          </w:tcPr>
          <w:p w14:paraId="4116E966" w14:textId="0072B828" w:rsidR="001D383E" w:rsidRPr="005D0C92" w:rsidRDefault="001D383E" w:rsidP="00402704">
            <w:pPr>
              <w:spacing w:before="60" w:after="60"/>
              <w:ind w:right="-108"/>
              <w:jc w:val="center"/>
              <w:rPr>
                <w:sz w:val="28"/>
                <w:szCs w:val="28"/>
              </w:rPr>
            </w:pPr>
            <w:r w:rsidRPr="005D0C92">
              <w:rPr>
                <w:sz w:val="28"/>
                <w:szCs w:val="28"/>
              </w:rPr>
              <w:t>64</w:t>
            </w:r>
          </w:p>
        </w:tc>
        <w:tc>
          <w:tcPr>
            <w:tcW w:w="7932" w:type="dxa"/>
            <w:shd w:val="clear" w:color="auto" w:fill="auto"/>
          </w:tcPr>
          <w:p w14:paraId="2704BCE2" w14:textId="4C0F98B1"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Bill</w:t>
            </w:r>
            <w:r>
              <w:rPr>
                <w:sz w:val="28"/>
                <w:szCs w:val="28"/>
              </w:rPr>
              <w:t>i</w:t>
            </w:r>
            <w:r w:rsidRPr="005D0C92">
              <w:rPr>
                <w:sz w:val="28"/>
                <w:szCs w:val="28"/>
              </w:rPr>
              <w:t>ards &amp; Snooker</w:t>
            </w:r>
          </w:p>
        </w:tc>
      </w:tr>
      <w:tr w:rsidR="001D383E" w:rsidRPr="005D0C92" w14:paraId="3C1FE7F4" w14:textId="77777777" w:rsidTr="002E2A0D">
        <w:trPr>
          <w:trHeight w:val="170"/>
        </w:trPr>
        <w:tc>
          <w:tcPr>
            <w:tcW w:w="998" w:type="dxa"/>
            <w:shd w:val="clear" w:color="auto" w:fill="auto"/>
            <w:vAlign w:val="center"/>
          </w:tcPr>
          <w:p w14:paraId="24CD6210" w14:textId="2F125961" w:rsidR="001D383E" w:rsidRPr="005D0C92" w:rsidRDefault="001D383E" w:rsidP="00402704">
            <w:pPr>
              <w:spacing w:before="60" w:after="60"/>
              <w:ind w:right="-108"/>
              <w:jc w:val="center"/>
              <w:rPr>
                <w:sz w:val="28"/>
                <w:szCs w:val="28"/>
              </w:rPr>
            </w:pPr>
            <w:r w:rsidRPr="005D0C92">
              <w:rPr>
                <w:sz w:val="28"/>
                <w:szCs w:val="28"/>
              </w:rPr>
              <w:t>65</w:t>
            </w:r>
          </w:p>
        </w:tc>
        <w:tc>
          <w:tcPr>
            <w:tcW w:w="7932" w:type="dxa"/>
            <w:shd w:val="clear" w:color="auto" w:fill="auto"/>
          </w:tcPr>
          <w:p w14:paraId="7637CF62" w14:textId="6DFB9AA1"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Bóng bàn</w:t>
            </w:r>
          </w:p>
        </w:tc>
      </w:tr>
      <w:tr w:rsidR="001D383E" w:rsidRPr="005D0C92" w14:paraId="6B060992" w14:textId="77777777" w:rsidTr="002E2A0D">
        <w:trPr>
          <w:trHeight w:val="170"/>
        </w:trPr>
        <w:tc>
          <w:tcPr>
            <w:tcW w:w="998" w:type="dxa"/>
            <w:shd w:val="clear" w:color="auto" w:fill="auto"/>
            <w:vAlign w:val="center"/>
          </w:tcPr>
          <w:p w14:paraId="15221CDE" w14:textId="61AA20C6" w:rsidR="001D383E" w:rsidRPr="005D0C92" w:rsidRDefault="001D383E" w:rsidP="00402704">
            <w:pPr>
              <w:spacing w:before="60" w:after="60"/>
              <w:ind w:right="-108"/>
              <w:jc w:val="center"/>
              <w:rPr>
                <w:sz w:val="28"/>
                <w:szCs w:val="28"/>
              </w:rPr>
            </w:pPr>
            <w:r w:rsidRPr="005D0C92">
              <w:rPr>
                <w:sz w:val="28"/>
                <w:szCs w:val="28"/>
              </w:rPr>
              <w:t>66</w:t>
            </w:r>
          </w:p>
        </w:tc>
        <w:tc>
          <w:tcPr>
            <w:tcW w:w="7932" w:type="dxa"/>
            <w:shd w:val="clear" w:color="auto" w:fill="auto"/>
          </w:tcPr>
          <w:p w14:paraId="58BA3F2C" w14:textId="56B82AB7"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Dù lượn và Diều bay</w:t>
            </w:r>
          </w:p>
        </w:tc>
      </w:tr>
      <w:tr w:rsidR="001D383E" w:rsidRPr="005D0C92" w14:paraId="604966F7" w14:textId="77777777" w:rsidTr="002E2A0D">
        <w:trPr>
          <w:trHeight w:val="170"/>
        </w:trPr>
        <w:tc>
          <w:tcPr>
            <w:tcW w:w="998" w:type="dxa"/>
            <w:shd w:val="clear" w:color="auto" w:fill="auto"/>
            <w:vAlign w:val="center"/>
          </w:tcPr>
          <w:p w14:paraId="1C7DA2E2" w14:textId="7AFFF48F" w:rsidR="001D383E" w:rsidRPr="005D0C92" w:rsidRDefault="001D383E" w:rsidP="00402704">
            <w:pPr>
              <w:spacing w:before="60" w:after="60"/>
              <w:ind w:right="-108"/>
              <w:jc w:val="center"/>
              <w:rPr>
                <w:sz w:val="28"/>
                <w:szCs w:val="28"/>
              </w:rPr>
            </w:pPr>
            <w:r w:rsidRPr="005D0C92">
              <w:rPr>
                <w:sz w:val="28"/>
                <w:szCs w:val="28"/>
              </w:rPr>
              <w:t>67</w:t>
            </w:r>
          </w:p>
        </w:tc>
        <w:tc>
          <w:tcPr>
            <w:tcW w:w="7932" w:type="dxa"/>
            <w:shd w:val="clear" w:color="auto" w:fill="auto"/>
          </w:tcPr>
          <w:p w14:paraId="1ADE7DDD" w14:textId="48560231"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Khiêu vũ thể thao</w:t>
            </w:r>
          </w:p>
        </w:tc>
      </w:tr>
      <w:tr w:rsidR="001D383E" w:rsidRPr="005D0C92" w14:paraId="0D524C7B" w14:textId="77777777" w:rsidTr="002E2A0D">
        <w:trPr>
          <w:trHeight w:val="170"/>
        </w:trPr>
        <w:tc>
          <w:tcPr>
            <w:tcW w:w="998" w:type="dxa"/>
            <w:shd w:val="clear" w:color="auto" w:fill="auto"/>
            <w:vAlign w:val="center"/>
          </w:tcPr>
          <w:p w14:paraId="55C622F7" w14:textId="294CB16C" w:rsidR="001D383E" w:rsidRPr="005D0C92" w:rsidRDefault="001D383E" w:rsidP="00402704">
            <w:pPr>
              <w:spacing w:before="60" w:after="60"/>
              <w:ind w:right="-108"/>
              <w:jc w:val="center"/>
              <w:rPr>
                <w:sz w:val="28"/>
                <w:szCs w:val="28"/>
              </w:rPr>
            </w:pPr>
            <w:r w:rsidRPr="005D0C92">
              <w:rPr>
                <w:sz w:val="28"/>
                <w:szCs w:val="28"/>
              </w:rPr>
              <w:t>68</w:t>
            </w:r>
          </w:p>
        </w:tc>
        <w:tc>
          <w:tcPr>
            <w:tcW w:w="7932" w:type="dxa"/>
            <w:shd w:val="clear" w:color="auto" w:fill="auto"/>
          </w:tcPr>
          <w:p w14:paraId="2D38534B" w14:textId="7E3F528C"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Thể dục thẩm mỹ</w:t>
            </w:r>
          </w:p>
        </w:tc>
      </w:tr>
      <w:tr w:rsidR="001D383E" w:rsidRPr="005D0C92" w14:paraId="530C4DCA" w14:textId="77777777" w:rsidTr="002E2A0D">
        <w:trPr>
          <w:trHeight w:val="170"/>
        </w:trPr>
        <w:tc>
          <w:tcPr>
            <w:tcW w:w="998" w:type="dxa"/>
            <w:shd w:val="clear" w:color="auto" w:fill="auto"/>
            <w:vAlign w:val="center"/>
          </w:tcPr>
          <w:p w14:paraId="3FA2874A" w14:textId="1A111AD9" w:rsidR="001D383E" w:rsidRPr="005D0C92" w:rsidRDefault="001D383E" w:rsidP="00402704">
            <w:pPr>
              <w:spacing w:before="60" w:after="60"/>
              <w:ind w:right="-108"/>
              <w:jc w:val="center"/>
              <w:rPr>
                <w:sz w:val="28"/>
                <w:szCs w:val="28"/>
              </w:rPr>
            </w:pPr>
            <w:r w:rsidRPr="005D0C92">
              <w:rPr>
                <w:sz w:val="28"/>
                <w:szCs w:val="28"/>
              </w:rPr>
              <w:t>69</w:t>
            </w:r>
          </w:p>
        </w:tc>
        <w:tc>
          <w:tcPr>
            <w:tcW w:w="7932" w:type="dxa"/>
            <w:shd w:val="clear" w:color="auto" w:fill="auto"/>
          </w:tcPr>
          <w:p w14:paraId="592CF5A7" w14:textId="1D3FAFDB"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Judo</w:t>
            </w:r>
          </w:p>
        </w:tc>
      </w:tr>
      <w:tr w:rsidR="001D383E" w:rsidRPr="005D0C92" w14:paraId="3A752CE6" w14:textId="77777777" w:rsidTr="002E2A0D">
        <w:trPr>
          <w:trHeight w:val="170"/>
        </w:trPr>
        <w:tc>
          <w:tcPr>
            <w:tcW w:w="998" w:type="dxa"/>
            <w:shd w:val="clear" w:color="auto" w:fill="auto"/>
            <w:vAlign w:val="center"/>
          </w:tcPr>
          <w:p w14:paraId="44756564" w14:textId="3C48369E" w:rsidR="001D383E" w:rsidRPr="005D0C92" w:rsidRDefault="001D383E" w:rsidP="00402704">
            <w:pPr>
              <w:spacing w:before="60" w:after="60"/>
              <w:ind w:right="-108"/>
              <w:jc w:val="center"/>
              <w:rPr>
                <w:sz w:val="28"/>
                <w:szCs w:val="28"/>
              </w:rPr>
            </w:pPr>
            <w:r w:rsidRPr="005D0C92">
              <w:rPr>
                <w:sz w:val="28"/>
                <w:szCs w:val="28"/>
              </w:rPr>
              <w:t>70</w:t>
            </w:r>
          </w:p>
        </w:tc>
        <w:tc>
          <w:tcPr>
            <w:tcW w:w="7932" w:type="dxa"/>
            <w:shd w:val="clear" w:color="auto" w:fill="auto"/>
          </w:tcPr>
          <w:p w14:paraId="66BF8345" w14:textId="396414AE"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Thể dục thể hình và Fitness</w:t>
            </w:r>
          </w:p>
        </w:tc>
      </w:tr>
      <w:tr w:rsidR="001D383E" w:rsidRPr="005D0C92" w14:paraId="55F3A17F" w14:textId="77777777" w:rsidTr="002E2A0D">
        <w:trPr>
          <w:trHeight w:val="170"/>
        </w:trPr>
        <w:tc>
          <w:tcPr>
            <w:tcW w:w="998" w:type="dxa"/>
            <w:shd w:val="clear" w:color="auto" w:fill="auto"/>
            <w:vAlign w:val="center"/>
          </w:tcPr>
          <w:p w14:paraId="58A35911" w14:textId="7E87790C" w:rsidR="001D383E" w:rsidRPr="005D0C92" w:rsidRDefault="001D383E" w:rsidP="00402704">
            <w:pPr>
              <w:spacing w:before="60" w:after="60"/>
              <w:ind w:right="-108"/>
              <w:jc w:val="center"/>
              <w:rPr>
                <w:sz w:val="28"/>
                <w:szCs w:val="28"/>
              </w:rPr>
            </w:pPr>
            <w:r w:rsidRPr="005D0C92">
              <w:rPr>
                <w:sz w:val="28"/>
                <w:szCs w:val="28"/>
              </w:rPr>
              <w:t>71</w:t>
            </w:r>
          </w:p>
        </w:tc>
        <w:tc>
          <w:tcPr>
            <w:tcW w:w="7932" w:type="dxa"/>
            <w:shd w:val="clear" w:color="auto" w:fill="auto"/>
          </w:tcPr>
          <w:p w14:paraId="0D9CC668" w14:textId="2E3BC17D"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Lân Sư Rồng</w:t>
            </w:r>
          </w:p>
        </w:tc>
      </w:tr>
      <w:tr w:rsidR="001D383E" w:rsidRPr="005D0C92" w14:paraId="107E3F41" w14:textId="77777777" w:rsidTr="002E2A0D">
        <w:trPr>
          <w:trHeight w:val="170"/>
        </w:trPr>
        <w:tc>
          <w:tcPr>
            <w:tcW w:w="998" w:type="dxa"/>
            <w:shd w:val="clear" w:color="auto" w:fill="auto"/>
            <w:vAlign w:val="center"/>
          </w:tcPr>
          <w:p w14:paraId="2275B4F8" w14:textId="564D4C98" w:rsidR="001D383E" w:rsidRPr="005D0C92" w:rsidRDefault="001D383E" w:rsidP="00402704">
            <w:pPr>
              <w:spacing w:before="60" w:after="60"/>
              <w:ind w:right="-108"/>
              <w:jc w:val="center"/>
              <w:rPr>
                <w:sz w:val="28"/>
                <w:szCs w:val="28"/>
              </w:rPr>
            </w:pPr>
            <w:r w:rsidRPr="005D0C92">
              <w:rPr>
                <w:sz w:val="28"/>
                <w:szCs w:val="28"/>
              </w:rPr>
              <w:t>72</w:t>
            </w:r>
          </w:p>
        </w:tc>
        <w:tc>
          <w:tcPr>
            <w:tcW w:w="7932" w:type="dxa"/>
            <w:shd w:val="clear" w:color="auto" w:fill="auto"/>
          </w:tcPr>
          <w:p w14:paraId="18AC51C2" w14:textId="6E8054F5"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Vũ đạo thể thao giải trí</w:t>
            </w:r>
          </w:p>
        </w:tc>
      </w:tr>
      <w:tr w:rsidR="001D383E" w:rsidRPr="005D0C92" w14:paraId="547261BF" w14:textId="77777777" w:rsidTr="002E2A0D">
        <w:trPr>
          <w:trHeight w:val="170"/>
        </w:trPr>
        <w:tc>
          <w:tcPr>
            <w:tcW w:w="998" w:type="dxa"/>
            <w:shd w:val="clear" w:color="auto" w:fill="auto"/>
            <w:vAlign w:val="center"/>
          </w:tcPr>
          <w:p w14:paraId="3A3C775A" w14:textId="431CCB33" w:rsidR="001D383E" w:rsidRPr="005D0C92" w:rsidRDefault="001D383E" w:rsidP="00402704">
            <w:pPr>
              <w:spacing w:before="60" w:after="60"/>
              <w:ind w:right="-108"/>
              <w:jc w:val="center"/>
              <w:rPr>
                <w:sz w:val="28"/>
                <w:szCs w:val="28"/>
              </w:rPr>
            </w:pPr>
            <w:r w:rsidRPr="005D0C92">
              <w:rPr>
                <w:sz w:val="28"/>
                <w:szCs w:val="28"/>
              </w:rPr>
              <w:t>73</w:t>
            </w:r>
          </w:p>
        </w:tc>
        <w:tc>
          <w:tcPr>
            <w:tcW w:w="7932" w:type="dxa"/>
            <w:shd w:val="clear" w:color="auto" w:fill="auto"/>
          </w:tcPr>
          <w:p w14:paraId="3CBB8E03" w14:textId="42AC4E86"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Quyền anh</w:t>
            </w:r>
          </w:p>
        </w:tc>
      </w:tr>
      <w:tr w:rsidR="001D383E" w:rsidRPr="005D0C92" w14:paraId="7034765E" w14:textId="77777777" w:rsidTr="002E2A0D">
        <w:trPr>
          <w:trHeight w:val="170"/>
        </w:trPr>
        <w:tc>
          <w:tcPr>
            <w:tcW w:w="998" w:type="dxa"/>
            <w:shd w:val="clear" w:color="auto" w:fill="auto"/>
            <w:vAlign w:val="center"/>
          </w:tcPr>
          <w:p w14:paraId="03E749E0" w14:textId="27ADE3DE" w:rsidR="001D383E" w:rsidRPr="005D0C92" w:rsidRDefault="001D383E" w:rsidP="00402704">
            <w:pPr>
              <w:spacing w:before="60" w:after="60"/>
              <w:ind w:right="-108"/>
              <w:jc w:val="center"/>
              <w:rPr>
                <w:sz w:val="28"/>
                <w:szCs w:val="28"/>
              </w:rPr>
            </w:pPr>
            <w:r w:rsidRPr="005D0C92">
              <w:rPr>
                <w:sz w:val="28"/>
                <w:szCs w:val="28"/>
              </w:rPr>
              <w:t>74</w:t>
            </w:r>
          </w:p>
        </w:tc>
        <w:tc>
          <w:tcPr>
            <w:tcW w:w="7932" w:type="dxa"/>
            <w:shd w:val="clear" w:color="auto" w:fill="auto"/>
          </w:tcPr>
          <w:p w14:paraId="5B09C774" w14:textId="550B8EE5"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Võ cổ truyền, Vovinam</w:t>
            </w:r>
          </w:p>
        </w:tc>
      </w:tr>
      <w:tr w:rsidR="001D383E" w:rsidRPr="005D0C92" w14:paraId="2940EC8C" w14:textId="77777777" w:rsidTr="002E2A0D">
        <w:trPr>
          <w:trHeight w:val="170"/>
        </w:trPr>
        <w:tc>
          <w:tcPr>
            <w:tcW w:w="998" w:type="dxa"/>
            <w:shd w:val="clear" w:color="auto" w:fill="auto"/>
            <w:vAlign w:val="center"/>
          </w:tcPr>
          <w:p w14:paraId="5A3C03BB" w14:textId="3ABF9186" w:rsidR="001D383E" w:rsidRPr="005D0C92" w:rsidRDefault="001D383E" w:rsidP="00402704">
            <w:pPr>
              <w:spacing w:before="60" w:after="60"/>
              <w:ind w:right="-108"/>
              <w:jc w:val="center"/>
              <w:rPr>
                <w:sz w:val="28"/>
                <w:szCs w:val="28"/>
              </w:rPr>
            </w:pPr>
            <w:r w:rsidRPr="005D0C92">
              <w:rPr>
                <w:sz w:val="28"/>
                <w:szCs w:val="28"/>
              </w:rPr>
              <w:t>75</w:t>
            </w:r>
          </w:p>
        </w:tc>
        <w:tc>
          <w:tcPr>
            <w:tcW w:w="7932" w:type="dxa"/>
            <w:shd w:val="clear" w:color="auto" w:fill="auto"/>
          </w:tcPr>
          <w:p w14:paraId="4B67FC51" w14:textId="623E9346"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Mô tô nước trên biển</w:t>
            </w:r>
          </w:p>
        </w:tc>
      </w:tr>
      <w:tr w:rsidR="001D383E" w:rsidRPr="005D0C92" w14:paraId="1E019506" w14:textId="77777777" w:rsidTr="002E2A0D">
        <w:trPr>
          <w:trHeight w:val="170"/>
        </w:trPr>
        <w:tc>
          <w:tcPr>
            <w:tcW w:w="998" w:type="dxa"/>
            <w:shd w:val="clear" w:color="auto" w:fill="auto"/>
            <w:vAlign w:val="center"/>
          </w:tcPr>
          <w:p w14:paraId="64078B06" w14:textId="3DBEC598" w:rsidR="001D383E" w:rsidRPr="005D0C92" w:rsidRDefault="001D383E" w:rsidP="00402704">
            <w:pPr>
              <w:spacing w:before="60" w:after="60"/>
              <w:ind w:right="-108"/>
              <w:jc w:val="center"/>
              <w:rPr>
                <w:sz w:val="28"/>
                <w:szCs w:val="28"/>
              </w:rPr>
            </w:pPr>
            <w:r w:rsidRPr="005D0C92">
              <w:rPr>
                <w:sz w:val="28"/>
                <w:szCs w:val="28"/>
              </w:rPr>
              <w:t>76</w:t>
            </w:r>
          </w:p>
        </w:tc>
        <w:tc>
          <w:tcPr>
            <w:tcW w:w="7932" w:type="dxa"/>
            <w:shd w:val="clear" w:color="auto" w:fill="auto"/>
          </w:tcPr>
          <w:p w14:paraId="106D4D2F" w14:textId="5AAF3DD2"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Bóng đá</w:t>
            </w:r>
          </w:p>
        </w:tc>
      </w:tr>
      <w:tr w:rsidR="001D383E" w:rsidRPr="005D0C92" w14:paraId="5768A607" w14:textId="77777777" w:rsidTr="002E2A0D">
        <w:trPr>
          <w:trHeight w:val="170"/>
        </w:trPr>
        <w:tc>
          <w:tcPr>
            <w:tcW w:w="998" w:type="dxa"/>
            <w:shd w:val="clear" w:color="auto" w:fill="auto"/>
            <w:vAlign w:val="center"/>
          </w:tcPr>
          <w:p w14:paraId="511FF3F6" w14:textId="64B63B33" w:rsidR="001D383E" w:rsidRPr="005D0C92" w:rsidRDefault="001D383E" w:rsidP="00402704">
            <w:pPr>
              <w:spacing w:before="60" w:after="60"/>
              <w:ind w:right="-108"/>
              <w:jc w:val="center"/>
              <w:rPr>
                <w:sz w:val="28"/>
                <w:szCs w:val="28"/>
              </w:rPr>
            </w:pPr>
            <w:r w:rsidRPr="005D0C92">
              <w:rPr>
                <w:sz w:val="28"/>
                <w:szCs w:val="28"/>
              </w:rPr>
              <w:t>77</w:t>
            </w:r>
          </w:p>
        </w:tc>
        <w:tc>
          <w:tcPr>
            <w:tcW w:w="7932" w:type="dxa"/>
            <w:shd w:val="clear" w:color="auto" w:fill="auto"/>
          </w:tcPr>
          <w:p w14:paraId="51DEF690" w14:textId="3E0A1082" w:rsidR="001D383E" w:rsidRPr="005D0C92" w:rsidRDefault="001D383E" w:rsidP="00402704">
            <w:pPr>
              <w:spacing w:before="60" w:after="60"/>
              <w:ind w:left="34"/>
              <w:jc w:val="both"/>
              <w:rPr>
                <w:sz w:val="28"/>
                <w:szCs w:val="28"/>
              </w:rPr>
            </w:pPr>
            <w:r w:rsidRPr="005D0C92">
              <w:rPr>
                <w:sz w:val="28"/>
                <w:szCs w:val="28"/>
              </w:rPr>
              <w:t>Cấp Giấy chứng nhận đủ điều kiện kinh doanh hoạt động thể thao đối với môn Quần vợt</w:t>
            </w:r>
          </w:p>
        </w:tc>
      </w:tr>
      <w:tr w:rsidR="001D383E" w:rsidRPr="005D0C92" w14:paraId="37F308FA" w14:textId="77777777" w:rsidTr="002E2A0D">
        <w:trPr>
          <w:trHeight w:val="170"/>
        </w:trPr>
        <w:tc>
          <w:tcPr>
            <w:tcW w:w="998" w:type="dxa"/>
            <w:shd w:val="clear" w:color="auto" w:fill="auto"/>
            <w:vAlign w:val="center"/>
          </w:tcPr>
          <w:p w14:paraId="02819EDF" w14:textId="01AC20E9" w:rsidR="001D383E" w:rsidRPr="005D0C92" w:rsidRDefault="001D383E" w:rsidP="00402704">
            <w:pPr>
              <w:spacing w:before="60" w:after="60"/>
              <w:ind w:right="-108"/>
              <w:jc w:val="center"/>
              <w:rPr>
                <w:sz w:val="28"/>
                <w:szCs w:val="28"/>
              </w:rPr>
            </w:pPr>
            <w:r w:rsidRPr="005D0C92">
              <w:rPr>
                <w:sz w:val="28"/>
                <w:szCs w:val="28"/>
              </w:rPr>
              <w:t>78</w:t>
            </w:r>
          </w:p>
        </w:tc>
        <w:tc>
          <w:tcPr>
            <w:tcW w:w="7932" w:type="dxa"/>
            <w:shd w:val="clear" w:color="auto" w:fill="auto"/>
          </w:tcPr>
          <w:p w14:paraId="41B87534" w14:textId="43774610" w:rsidR="001D383E" w:rsidRPr="005D0C92" w:rsidRDefault="001D383E" w:rsidP="00402704">
            <w:pPr>
              <w:spacing w:before="60" w:after="60"/>
              <w:ind w:left="34" w:right="139"/>
              <w:jc w:val="both"/>
              <w:outlineLvl w:val="0"/>
              <w:rPr>
                <w:sz w:val="28"/>
                <w:szCs w:val="28"/>
              </w:rPr>
            </w:pPr>
            <w:r w:rsidRPr="005D0C92">
              <w:rPr>
                <w:sz w:val="28"/>
                <w:szCs w:val="28"/>
              </w:rPr>
              <w:t>Cấp Giấy chứng nhận đủ điều kiện kinh doanh hoạt động thể thao đối với môn Patin</w:t>
            </w:r>
          </w:p>
        </w:tc>
      </w:tr>
      <w:tr w:rsidR="001D383E" w:rsidRPr="005D0C92" w14:paraId="233D1B63" w14:textId="77777777" w:rsidTr="002E2A0D">
        <w:trPr>
          <w:trHeight w:val="170"/>
        </w:trPr>
        <w:tc>
          <w:tcPr>
            <w:tcW w:w="998" w:type="dxa"/>
            <w:shd w:val="clear" w:color="auto" w:fill="auto"/>
            <w:vAlign w:val="center"/>
          </w:tcPr>
          <w:p w14:paraId="76CC89D1" w14:textId="7A5060E7" w:rsidR="001D383E" w:rsidRPr="005D0C92" w:rsidRDefault="001D383E" w:rsidP="00402704">
            <w:pPr>
              <w:spacing w:before="60" w:after="60"/>
              <w:ind w:right="-108"/>
              <w:jc w:val="center"/>
              <w:rPr>
                <w:sz w:val="28"/>
                <w:szCs w:val="28"/>
              </w:rPr>
            </w:pPr>
            <w:r w:rsidRPr="005D0C92">
              <w:rPr>
                <w:sz w:val="28"/>
                <w:szCs w:val="28"/>
              </w:rPr>
              <w:t>79</w:t>
            </w:r>
          </w:p>
        </w:tc>
        <w:tc>
          <w:tcPr>
            <w:tcW w:w="7932" w:type="dxa"/>
            <w:shd w:val="clear" w:color="auto" w:fill="auto"/>
          </w:tcPr>
          <w:p w14:paraId="1FCFFD5B" w14:textId="78A28A1B" w:rsidR="001D383E" w:rsidRPr="005D0C92" w:rsidRDefault="001D383E" w:rsidP="00402704">
            <w:pPr>
              <w:spacing w:before="60" w:after="60"/>
              <w:ind w:left="34" w:right="139"/>
              <w:jc w:val="both"/>
              <w:outlineLvl w:val="0"/>
              <w:rPr>
                <w:sz w:val="28"/>
                <w:szCs w:val="28"/>
              </w:rPr>
            </w:pPr>
            <w:r w:rsidRPr="005D0C92">
              <w:rPr>
                <w:sz w:val="28"/>
                <w:szCs w:val="28"/>
              </w:rPr>
              <w:t>Cấp Giấy chứng nhận đủ điều kiện kinh doanh hoạt động thể thao đối với môn Lặn biển thể thao giải trí</w:t>
            </w:r>
          </w:p>
        </w:tc>
      </w:tr>
      <w:tr w:rsidR="001D383E" w:rsidRPr="005D0C92" w14:paraId="39459997" w14:textId="77777777" w:rsidTr="002E2A0D">
        <w:trPr>
          <w:trHeight w:val="170"/>
        </w:trPr>
        <w:tc>
          <w:tcPr>
            <w:tcW w:w="998" w:type="dxa"/>
            <w:shd w:val="clear" w:color="auto" w:fill="auto"/>
            <w:vAlign w:val="center"/>
          </w:tcPr>
          <w:p w14:paraId="7044BC42" w14:textId="3E220EF2" w:rsidR="001D383E" w:rsidRPr="005D0C92" w:rsidRDefault="001D383E" w:rsidP="00402704">
            <w:pPr>
              <w:spacing w:before="60" w:after="60"/>
              <w:ind w:right="-108"/>
              <w:jc w:val="center"/>
              <w:rPr>
                <w:sz w:val="28"/>
                <w:szCs w:val="28"/>
              </w:rPr>
            </w:pPr>
            <w:r w:rsidRPr="005D0C92">
              <w:rPr>
                <w:sz w:val="28"/>
                <w:szCs w:val="28"/>
              </w:rPr>
              <w:t>80</w:t>
            </w:r>
          </w:p>
        </w:tc>
        <w:tc>
          <w:tcPr>
            <w:tcW w:w="7932" w:type="dxa"/>
            <w:shd w:val="clear" w:color="auto" w:fill="auto"/>
          </w:tcPr>
          <w:p w14:paraId="17F72DB6" w14:textId="3BA432A1" w:rsidR="001D383E" w:rsidRPr="005D0C92" w:rsidRDefault="001D383E" w:rsidP="00402704">
            <w:pPr>
              <w:spacing w:before="60" w:after="60"/>
              <w:ind w:left="34" w:right="139"/>
              <w:jc w:val="both"/>
              <w:outlineLvl w:val="0"/>
              <w:rPr>
                <w:sz w:val="28"/>
                <w:szCs w:val="28"/>
              </w:rPr>
            </w:pPr>
            <w:r w:rsidRPr="005D0C92">
              <w:rPr>
                <w:sz w:val="28"/>
                <w:szCs w:val="28"/>
              </w:rPr>
              <w:t>Cấp Giấy chứng nhận đủ điều kiện kinh doanh hoạt động thể thao đối với môn Bắn súng thể thao</w:t>
            </w:r>
          </w:p>
        </w:tc>
      </w:tr>
      <w:tr w:rsidR="001D383E" w:rsidRPr="005D0C92" w14:paraId="1C535847" w14:textId="77777777" w:rsidTr="002E2A0D">
        <w:trPr>
          <w:trHeight w:val="170"/>
        </w:trPr>
        <w:tc>
          <w:tcPr>
            <w:tcW w:w="998" w:type="dxa"/>
            <w:shd w:val="clear" w:color="auto" w:fill="auto"/>
            <w:vAlign w:val="center"/>
          </w:tcPr>
          <w:p w14:paraId="61F6A3D9" w14:textId="446E5065" w:rsidR="001D383E" w:rsidRPr="005D0C92" w:rsidRDefault="001D383E" w:rsidP="00402704">
            <w:pPr>
              <w:spacing w:before="60" w:after="60"/>
              <w:ind w:right="-108"/>
              <w:jc w:val="center"/>
              <w:rPr>
                <w:sz w:val="28"/>
                <w:szCs w:val="28"/>
              </w:rPr>
            </w:pPr>
            <w:r w:rsidRPr="005D0C92">
              <w:rPr>
                <w:sz w:val="28"/>
                <w:szCs w:val="28"/>
              </w:rPr>
              <w:t>81</w:t>
            </w:r>
          </w:p>
        </w:tc>
        <w:tc>
          <w:tcPr>
            <w:tcW w:w="7932" w:type="dxa"/>
            <w:shd w:val="clear" w:color="auto" w:fill="auto"/>
          </w:tcPr>
          <w:p w14:paraId="4DF8B943" w14:textId="570EF9CC" w:rsidR="001D383E" w:rsidRPr="005D0C92" w:rsidRDefault="001D383E" w:rsidP="00402704">
            <w:pPr>
              <w:spacing w:before="60" w:after="60"/>
              <w:ind w:left="34" w:right="139"/>
              <w:jc w:val="both"/>
              <w:outlineLvl w:val="0"/>
              <w:rPr>
                <w:sz w:val="28"/>
                <w:szCs w:val="28"/>
              </w:rPr>
            </w:pPr>
            <w:r w:rsidRPr="005D0C92">
              <w:rPr>
                <w:sz w:val="28"/>
                <w:szCs w:val="28"/>
              </w:rPr>
              <w:t>Cấp Giấy chứng nhận đủ điều kiện kinh doanh hoạt động thể thao đối với môn Bóng ném</w:t>
            </w:r>
          </w:p>
        </w:tc>
      </w:tr>
      <w:tr w:rsidR="001D383E" w:rsidRPr="005D0C92" w14:paraId="065F4802" w14:textId="77777777" w:rsidTr="002E2A0D">
        <w:trPr>
          <w:trHeight w:val="170"/>
        </w:trPr>
        <w:tc>
          <w:tcPr>
            <w:tcW w:w="998" w:type="dxa"/>
            <w:shd w:val="clear" w:color="auto" w:fill="auto"/>
            <w:vAlign w:val="center"/>
          </w:tcPr>
          <w:p w14:paraId="1A2A6B1E" w14:textId="105A377E" w:rsidR="001D383E" w:rsidRPr="005D0C92" w:rsidRDefault="001D383E" w:rsidP="00402704">
            <w:pPr>
              <w:spacing w:before="60" w:after="60"/>
              <w:ind w:right="-108"/>
              <w:jc w:val="center"/>
              <w:rPr>
                <w:sz w:val="28"/>
                <w:szCs w:val="28"/>
              </w:rPr>
            </w:pPr>
            <w:r w:rsidRPr="005D0C92">
              <w:rPr>
                <w:sz w:val="28"/>
                <w:szCs w:val="28"/>
              </w:rPr>
              <w:lastRenderedPageBreak/>
              <w:t>82</w:t>
            </w:r>
          </w:p>
        </w:tc>
        <w:tc>
          <w:tcPr>
            <w:tcW w:w="7932" w:type="dxa"/>
            <w:shd w:val="clear" w:color="auto" w:fill="auto"/>
          </w:tcPr>
          <w:p w14:paraId="685C2527" w14:textId="700F8A2D" w:rsidR="001D383E" w:rsidRPr="005D0C92" w:rsidRDefault="001D383E" w:rsidP="00402704">
            <w:pPr>
              <w:spacing w:before="60" w:after="60"/>
              <w:ind w:left="34" w:right="139"/>
              <w:jc w:val="both"/>
              <w:outlineLvl w:val="0"/>
              <w:rPr>
                <w:sz w:val="28"/>
                <w:szCs w:val="28"/>
              </w:rPr>
            </w:pPr>
            <w:r w:rsidRPr="005D0C92">
              <w:rPr>
                <w:sz w:val="28"/>
                <w:szCs w:val="28"/>
              </w:rPr>
              <w:t>Cấp Giấy chứng nhận đủ điều kiện kinh doanh hoạt động thể thao đối với môn Wushu</w:t>
            </w:r>
          </w:p>
        </w:tc>
      </w:tr>
      <w:tr w:rsidR="001D383E" w:rsidRPr="005D0C92" w14:paraId="335C4197" w14:textId="77777777" w:rsidTr="002E2A0D">
        <w:trPr>
          <w:trHeight w:val="170"/>
        </w:trPr>
        <w:tc>
          <w:tcPr>
            <w:tcW w:w="998" w:type="dxa"/>
            <w:shd w:val="clear" w:color="auto" w:fill="auto"/>
            <w:vAlign w:val="center"/>
          </w:tcPr>
          <w:p w14:paraId="48DC295A" w14:textId="754D15BE" w:rsidR="001D383E" w:rsidRPr="005D0C92" w:rsidRDefault="001D383E" w:rsidP="00402704">
            <w:pPr>
              <w:spacing w:before="60" w:after="60"/>
              <w:ind w:right="-108"/>
              <w:jc w:val="center"/>
              <w:rPr>
                <w:sz w:val="28"/>
                <w:szCs w:val="28"/>
              </w:rPr>
            </w:pPr>
            <w:r w:rsidRPr="005D0C92">
              <w:rPr>
                <w:sz w:val="28"/>
                <w:szCs w:val="28"/>
              </w:rPr>
              <w:t>83</w:t>
            </w:r>
          </w:p>
        </w:tc>
        <w:tc>
          <w:tcPr>
            <w:tcW w:w="7932" w:type="dxa"/>
            <w:shd w:val="clear" w:color="auto" w:fill="auto"/>
          </w:tcPr>
          <w:p w14:paraId="412B4EDE" w14:textId="29481CB3" w:rsidR="001D383E" w:rsidRPr="005D0C92" w:rsidRDefault="001D383E" w:rsidP="00402704">
            <w:pPr>
              <w:spacing w:before="60" w:after="60"/>
              <w:ind w:left="34" w:right="139"/>
              <w:jc w:val="both"/>
              <w:outlineLvl w:val="0"/>
              <w:rPr>
                <w:sz w:val="28"/>
                <w:szCs w:val="28"/>
              </w:rPr>
            </w:pPr>
            <w:r w:rsidRPr="005D0C92">
              <w:rPr>
                <w:sz w:val="28"/>
                <w:szCs w:val="28"/>
              </w:rPr>
              <w:t>Cấp Giấy chứng nhận đủ điều kiện kinh doanh hoạt động thể thao đối với môn Leo núi thể thao</w:t>
            </w:r>
          </w:p>
        </w:tc>
      </w:tr>
      <w:tr w:rsidR="001D383E" w:rsidRPr="005D0C92" w14:paraId="47089E20" w14:textId="77777777" w:rsidTr="002E2A0D">
        <w:trPr>
          <w:trHeight w:val="170"/>
        </w:trPr>
        <w:tc>
          <w:tcPr>
            <w:tcW w:w="998" w:type="dxa"/>
            <w:shd w:val="clear" w:color="auto" w:fill="auto"/>
            <w:vAlign w:val="center"/>
          </w:tcPr>
          <w:p w14:paraId="7EFB7D01" w14:textId="30A71D26" w:rsidR="001D383E" w:rsidRPr="005D0C92" w:rsidRDefault="001D383E" w:rsidP="00402704">
            <w:pPr>
              <w:spacing w:before="60" w:after="60"/>
              <w:ind w:right="-108"/>
              <w:jc w:val="center"/>
              <w:rPr>
                <w:sz w:val="28"/>
                <w:szCs w:val="28"/>
              </w:rPr>
            </w:pPr>
            <w:r w:rsidRPr="005D0C92">
              <w:rPr>
                <w:sz w:val="28"/>
                <w:szCs w:val="28"/>
              </w:rPr>
              <w:t>84</w:t>
            </w:r>
          </w:p>
        </w:tc>
        <w:tc>
          <w:tcPr>
            <w:tcW w:w="7932" w:type="dxa"/>
            <w:shd w:val="clear" w:color="auto" w:fill="auto"/>
          </w:tcPr>
          <w:p w14:paraId="10F784C7" w14:textId="16160762" w:rsidR="001D383E" w:rsidRPr="005D0C92" w:rsidRDefault="001D383E" w:rsidP="00402704">
            <w:pPr>
              <w:spacing w:before="60" w:after="60"/>
              <w:ind w:left="34" w:right="139"/>
              <w:jc w:val="both"/>
              <w:outlineLvl w:val="0"/>
              <w:rPr>
                <w:color w:val="000000"/>
                <w:sz w:val="28"/>
                <w:szCs w:val="28"/>
              </w:rPr>
            </w:pPr>
            <w:r w:rsidRPr="005D0C92">
              <w:rPr>
                <w:color w:val="000000"/>
                <w:sz w:val="28"/>
                <w:szCs w:val="28"/>
              </w:rPr>
              <w:t>Cấp Giấy chứng nhận đủ điều kiện kinh doanh hoạt động thể thao đối với môn Bóng rổ</w:t>
            </w:r>
          </w:p>
        </w:tc>
      </w:tr>
      <w:tr w:rsidR="001D383E" w:rsidRPr="005D0C92" w14:paraId="0C8E5D3E" w14:textId="77777777" w:rsidTr="002E2A0D">
        <w:trPr>
          <w:trHeight w:val="170"/>
        </w:trPr>
        <w:tc>
          <w:tcPr>
            <w:tcW w:w="998" w:type="dxa"/>
            <w:shd w:val="clear" w:color="auto" w:fill="auto"/>
            <w:vAlign w:val="center"/>
          </w:tcPr>
          <w:p w14:paraId="612700C2" w14:textId="4C9BC580" w:rsidR="001D383E" w:rsidRPr="005D0C92" w:rsidRDefault="001D383E" w:rsidP="00402704">
            <w:pPr>
              <w:spacing w:before="60" w:after="60"/>
              <w:ind w:right="-108"/>
              <w:jc w:val="center"/>
              <w:rPr>
                <w:b/>
                <w:sz w:val="28"/>
                <w:szCs w:val="28"/>
              </w:rPr>
            </w:pPr>
            <w:r w:rsidRPr="005D0C92">
              <w:rPr>
                <w:b/>
                <w:sz w:val="28"/>
                <w:szCs w:val="28"/>
              </w:rPr>
              <w:t>III</w:t>
            </w:r>
          </w:p>
        </w:tc>
        <w:tc>
          <w:tcPr>
            <w:tcW w:w="7932" w:type="dxa"/>
            <w:shd w:val="clear" w:color="auto" w:fill="auto"/>
          </w:tcPr>
          <w:p w14:paraId="30550E56" w14:textId="0EF49F43" w:rsidR="001D383E" w:rsidRPr="005D0C92" w:rsidRDefault="001D383E" w:rsidP="00402704">
            <w:pPr>
              <w:spacing w:before="60" w:after="60"/>
              <w:ind w:left="34" w:right="69"/>
              <w:jc w:val="both"/>
              <w:rPr>
                <w:b/>
                <w:sz w:val="28"/>
                <w:szCs w:val="28"/>
              </w:rPr>
            </w:pPr>
            <w:r w:rsidRPr="005D0C92">
              <w:rPr>
                <w:b/>
                <w:sz w:val="28"/>
                <w:szCs w:val="28"/>
              </w:rPr>
              <w:t>LĨNH VỰC DU LỊCH</w:t>
            </w:r>
          </w:p>
        </w:tc>
      </w:tr>
      <w:tr w:rsidR="001D383E" w:rsidRPr="005D0C92" w14:paraId="3E69F5B7" w14:textId="77777777" w:rsidTr="002E2A0D">
        <w:trPr>
          <w:trHeight w:val="170"/>
        </w:trPr>
        <w:tc>
          <w:tcPr>
            <w:tcW w:w="998" w:type="dxa"/>
            <w:shd w:val="clear" w:color="auto" w:fill="auto"/>
            <w:vAlign w:val="center"/>
          </w:tcPr>
          <w:p w14:paraId="7E1A7427" w14:textId="02043C02" w:rsidR="001D383E" w:rsidRPr="005D0C92" w:rsidRDefault="001D383E" w:rsidP="00402704">
            <w:pPr>
              <w:spacing w:before="60" w:after="60"/>
              <w:ind w:right="-108"/>
              <w:jc w:val="center"/>
              <w:rPr>
                <w:sz w:val="28"/>
                <w:szCs w:val="28"/>
              </w:rPr>
            </w:pPr>
            <w:r w:rsidRPr="005D0C92">
              <w:rPr>
                <w:sz w:val="28"/>
                <w:szCs w:val="28"/>
              </w:rPr>
              <w:t>85</w:t>
            </w:r>
          </w:p>
        </w:tc>
        <w:tc>
          <w:tcPr>
            <w:tcW w:w="7932" w:type="dxa"/>
            <w:shd w:val="clear" w:color="auto" w:fill="auto"/>
          </w:tcPr>
          <w:p w14:paraId="57E6FDF1" w14:textId="777ED9FC" w:rsidR="001D383E" w:rsidRDefault="001D383E" w:rsidP="00402704">
            <w:pPr>
              <w:spacing w:before="60" w:after="60"/>
              <w:ind w:right="69"/>
              <w:jc w:val="both"/>
              <w:rPr>
                <w:sz w:val="28"/>
                <w:szCs w:val="28"/>
              </w:rPr>
            </w:pPr>
            <w:r>
              <w:rPr>
                <w:sz w:val="28"/>
                <w:szCs w:val="28"/>
              </w:rPr>
              <w:t>C</w:t>
            </w:r>
            <w:r w:rsidRPr="005D0C92">
              <w:rPr>
                <w:sz w:val="28"/>
                <w:szCs w:val="28"/>
              </w:rPr>
              <w:t>ông nhận điểm du lịch</w:t>
            </w:r>
            <w:r>
              <w:rPr>
                <w:sz w:val="28"/>
                <w:szCs w:val="28"/>
              </w:rPr>
              <w:t xml:space="preserve"> cấp tỉnh</w:t>
            </w:r>
          </w:p>
        </w:tc>
      </w:tr>
      <w:tr w:rsidR="001D383E" w:rsidRPr="005D0C92" w14:paraId="2306DB2E" w14:textId="77777777" w:rsidTr="002E2A0D">
        <w:trPr>
          <w:trHeight w:val="170"/>
        </w:trPr>
        <w:tc>
          <w:tcPr>
            <w:tcW w:w="998" w:type="dxa"/>
            <w:shd w:val="clear" w:color="auto" w:fill="auto"/>
            <w:vAlign w:val="center"/>
          </w:tcPr>
          <w:p w14:paraId="54907365" w14:textId="59132769" w:rsidR="001D383E" w:rsidRPr="00974C15" w:rsidRDefault="001D383E" w:rsidP="00402704">
            <w:pPr>
              <w:spacing w:before="60" w:after="60"/>
              <w:ind w:right="-108"/>
              <w:jc w:val="center"/>
              <w:rPr>
                <w:sz w:val="28"/>
                <w:szCs w:val="28"/>
              </w:rPr>
            </w:pPr>
            <w:r w:rsidRPr="00974C15">
              <w:rPr>
                <w:sz w:val="28"/>
                <w:szCs w:val="28"/>
              </w:rPr>
              <w:t>86</w:t>
            </w:r>
          </w:p>
        </w:tc>
        <w:tc>
          <w:tcPr>
            <w:tcW w:w="7932" w:type="dxa"/>
            <w:shd w:val="clear" w:color="auto" w:fill="auto"/>
          </w:tcPr>
          <w:p w14:paraId="44A7C2B5" w14:textId="4EDBCDB9" w:rsidR="001D383E" w:rsidRPr="00974C15" w:rsidRDefault="001D383E" w:rsidP="00402704">
            <w:pPr>
              <w:spacing w:before="60" w:after="60"/>
              <w:ind w:right="69"/>
              <w:jc w:val="both"/>
              <w:rPr>
                <w:sz w:val="28"/>
                <w:szCs w:val="28"/>
              </w:rPr>
            </w:pPr>
            <w:r w:rsidRPr="00974C15">
              <w:rPr>
                <w:sz w:val="28"/>
                <w:szCs w:val="28"/>
              </w:rPr>
              <w:t>Công nhận khu du lịch cấp tỉnh</w:t>
            </w:r>
          </w:p>
        </w:tc>
      </w:tr>
      <w:tr w:rsidR="001D383E" w:rsidRPr="005D0C92" w14:paraId="11FA1172" w14:textId="77777777" w:rsidTr="002E2A0D">
        <w:trPr>
          <w:trHeight w:val="170"/>
        </w:trPr>
        <w:tc>
          <w:tcPr>
            <w:tcW w:w="998" w:type="dxa"/>
            <w:shd w:val="clear" w:color="auto" w:fill="auto"/>
            <w:vAlign w:val="center"/>
          </w:tcPr>
          <w:p w14:paraId="3AC93B1D" w14:textId="417C0314" w:rsidR="001D383E" w:rsidRPr="005D0C92" w:rsidRDefault="001D383E" w:rsidP="00402704">
            <w:pPr>
              <w:spacing w:before="60" w:after="60"/>
              <w:ind w:right="-108"/>
              <w:jc w:val="center"/>
              <w:rPr>
                <w:sz w:val="28"/>
                <w:szCs w:val="28"/>
              </w:rPr>
            </w:pPr>
            <w:r w:rsidRPr="005D0C92">
              <w:rPr>
                <w:sz w:val="28"/>
                <w:szCs w:val="28"/>
              </w:rPr>
              <w:t>87</w:t>
            </w:r>
          </w:p>
        </w:tc>
        <w:tc>
          <w:tcPr>
            <w:tcW w:w="7932" w:type="dxa"/>
            <w:shd w:val="clear" w:color="auto" w:fill="auto"/>
          </w:tcPr>
          <w:p w14:paraId="54ED9B14" w14:textId="4D8EE6BD" w:rsidR="001D383E" w:rsidRPr="005D0C92" w:rsidRDefault="001D383E" w:rsidP="00402704">
            <w:pPr>
              <w:spacing w:before="60" w:after="60"/>
              <w:ind w:right="69"/>
              <w:jc w:val="both"/>
              <w:rPr>
                <w:sz w:val="28"/>
                <w:szCs w:val="28"/>
              </w:rPr>
            </w:pPr>
            <w:r w:rsidRPr="005D0C92">
              <w:rPr>
                <w:sz w:val="28"/>
                <w:szCs w:val="28"/>
              </w:rPr>
              <w:t>Cấp giấy phép kinh doanh dịch vụ lữ hành nội địa</w:t>
            </w:r>
          </w:p>
        </w:tc>
      </w:tr>
      <w:tr w:rsidR="001D383E" w:rsidRPr="005D0C92" w14:paraId="1322F125" w14:textId="77777777" w:rsidTr="002E2A0D">
        <w:trPr>
          <w:trHeight w:val="170"/>
        </w:trPr>
        <w:tc>
          <w:tcPr>
            <w:tcW w:w="998" w:type="dxa"/>
            <w:shd w:val="clear" w:color="auto" w:fill="auto"/>
            <w:vAlign w:val="center"/>
          </w:tcPr>
          <w:p w14:paraId="0AC39794" w14:textId="3E89E398" w:rsidR="001D383E" w:rsidRPr="005D0C92" w:rsidRDefault="001D383E" w:rsidP="00402704">
            <w:pPr>
              <w:spacing w:before="60" w:after="60"/>
              <w:ind w:right="-108"/>
              <w:jc w:val="center"/>
              <w:rPr>
                <w:sz w:val="28"/>
                <w:szCs w:val="28"/>
              </w:rPr>
            </w:pPr>
            <w:r w:rsidRPr="005D0C92">
              <w:rPr>
                <w:sz w:val="28"/>
                <w:szCs w:val="28"/>
              </w:rPr>
              <w:t>88</w:t>
            </w:r>
          </w:p>
        </w:tc>
        <w:tc>
          <w:tcPr>
            <w:tcW w:w="7932" w:type="dxa"/>
            <w:shd w:val="clear" w:color="auto" w:fill="auto"/>
          </w:tcPr>
          <w:p w14:paraId="0C9AC53C" w14:textId="4AED1F2D" w:rsidR="001D383E" w:rsidRPr="005D0C92" w:rsidRDefault="001D383E" w:rsidP="00402704">
            <w:pPr>
              <w:spacing w:before="60" w:after="60"/>
              <w:ind w:left="34" w:right="69"/>
              <w:jc w:val="both"/>
              <w:rPr>
                <w:sz w:val="28"/>
                <w:szCs w:val="28"/>
              </w:rPr>
            </w:pPr>
            <w:r w:rsidRPr="005D0C92">
              <w:rPr>
                <w:sz w:val="28"/>
                <w:szCs w:val="28"/>
              </w:rPr>
              <w:t>Cấp lại giấy phép kinh doanh dịch vụ lữ hành nội địa</w:t>
            </w:r>
          </w:p>
        </w:tc>
      </w:tr>
      <w:tr w:rsidR="001D383E" w:rsidRPr="005D0C92" w14:paraId="33B42D51" w14:textId="77777777" w:rsidTr="002E2A0D">
        <w:trPr>
          <w:trHeight w:val="170"/>
        </w:trPr>
        <w:tc>
          <w:tcPr>
            <w:tcW w:w="998" w:type="dxa"/>
            <w:shd w:val="clear" w:color="auto" w:fill="auto"/>
            <w:vAlign w:val="center"/>
          </w:tcPr>
          <w:p w14:paraId="4104E062" w14:textId="223B3B71" w:rsidR="001D383E" w:rsidRPr="005D0C92" w:rsidRDefault="001D383E" w:rsidP="00402704">
            <w:pPr>
              <w:spacing w:before="60" w:after="60"/>
              <w:ind w:right="-108"/>
              <w:jc w:val="center"/>
              <w:rPr>
                <w:sz w:val="28"/>
                <w:szCs w:val="28"/>
              </w:rPr>
            </w:pPr>
            <w:r w:rsidRPr="005D0C92">
              <w:rPr>
                <w:sz w:val="28"/>
                <w:szCs w:val="28"/>
              </w:rPr>
              <w:t>89</w:t>
            </w:r>
          </w:p>
        </w:tc>
        <w:tc>
          <w:tcPr>
            <w:tcW w:w="7932" w:type="dxa"/>
            <w:shd w:val="clear" w:color="auto" w:fill="auto"/>
          </w:tcPr>
          <w:p w14:paraId="7320F354" w14:textId="55642EAC" w:rsidR="001D383E" w:rsidRPr="005D0C92" w:rsidRDefault="001D383E" w:rsidP="00402704">
            <w:pPr>
              <w:spacing w:before="60" w:after="60"/>
              <w:ind w:left="34" w:right="69"/>
              <w:jc w:val="both"/>
              <w:rPr>
                <w:sz w:val="28"/>
                <w:szCs w:val="28"/>
              </w:rPr>
            </w:pPr>
            <w:r w:rsidRPr="005D0C92">
              <w:rPr>
                <w:sz w:val="28"/>
                <w:szCs w:val="28"/>
              </w:rPr>
              <w:t>Cấp đổi giấy phép kinh doanh dịch vụ lữ hành nội địa</w:t>
            </w:r>
          </w:p>
        </w:tc>
      </w:tr>
      <w:tr w:rsidR="001D383E" w:rsidRPr="005D0C92" w14:paraId="07045FAA" w14:textId="77777777" w:rsidTr="002E2A0D">
        <w:trPr>
          <w:trHeight w:val="170"/>
        </w:trPr>
        <w:tc>
          <w:tcPr>
            <w:tcW w:w="998" w:type="dxa"/>
            <w:shd w:val="clear" w:color="auto" w:fill="auto"/>
            <w:vAlign w:val="center"/>
          </w:tcPr>
          <w:p w14:paraId="0D1FCAAA" w14:textId="4DD6BBEC" w:rsidR="001D383E" w:rsidRPr="005D0C92" w:rsidRDefault="001D383E" w:rsidP="00402704">
            <w:pPr>
              <w:spacing w:before="60" w:after="60"/>
              <w:ind w:right="-108"/>
              <w:jc w:val="center"/>
              <w:rPr>
                <w:sz w:val="28"/>
                <w:szCs w:val="28"/>
              </w:rPr>
            </w:pPr>
            <w:r w:rsidRPr="005D0C92">
              <w:rPr>
                <w:sz w:val="28"/>
                <w:szCs w:val="28"/>
              </w:rPr>
              <w:t>90</w:t>
            </w:r>
          </w:p>
        </w:tc>
        <w:tc>
          <w:tcPr>
            <w:tcW w:w="7932" w:type="dxa"/>
            <w:shd w:val="clear" w:color="auto" w:fill="auto"/>
          </w:tcPr>
          <w:p w14:paraId="17AE8C3D" w14:textId="41F42B4B" w:rsidR="001D383E" w:rsidRPr="005D0C92" w:rsidRDefault="001D383E" w:rsidP="00402704">
            <w:pPr>
              <w:spacing w:before="60" w:after="60"/>
              <w:ind w:right="69"/>
              <w:jc w:val="both"/>
              <w:rPr>
                <w:sz w:val="28"/>
                <w:szCs w:val="28"/>
              </w:rPr>
            </w:pPr>
            <w:r w:rsidRPr="005D0C92">
              <w:rPr>
                <w:sz w:val="28"/>
                <w:szCs w:val="28"/>
              </w:rPr>
              <w:t>Thu hồi giấy phép kinh doanh dịch vụ lữ hành nội địa trong trường hợp doanh nghiệp chấm dứt hoạt động kinh doanh dịch vụ lữ hành</w:t>
            </w:r>
          </w:p>
        </w:tc>
      </w:tr>
      <w:tr w:rsidR="001D383E" w:rsidRPr="005D0C92" w14:paraId="3A95F768" w14:textId="77777777" w:rsidTr="002E2A0D">
        <w:trPr>
          <w:trHeight w:val="170"/>
        </w:trPr>
        <w:tc>
          <w:tcPr>
            <w:tcW w:w="998" w:type="dxa"/>
            <w:shd w:val="clear" w:color="auto" w:fill="auto"/>
            <w:vAlign w:val="center"/>
          </w:tcPr>
          <w:p w14:paraId="747C8654" w14:textId="264132DD" w:rsidR="001D383E" w:rsidRPr="005D0C92" w:rsidRDefault="001D383E" w:rsidP="00402704">
            <w:pPr>
              <w:spacing w:before="60" w:after="60"/>
              <w:ind w:right="-108"/>
              <w:jc w:val="center"/>
              <w:rPr>
                <w:sz w:val="28"/>
                <w:szCs w:val="28"/>
              </w:rPr>
            </w:pPr>
            <w:r w:rsidRPr="005D0C92">
              <w:rPr>
                <w:sz w:val="28"/>
                <w:szCs w:val="28"/>
              </w:rPr>
              <w:t>91</w:t>
            </w:r>
          </w:p>
        </w:tc>
        <w:tc>
          <w:tcPr>
            <w:tcW w:w="7932" w:type="dxa"/>
            <w:shd w:val="clear" w:color="auto" w:fill="auto"/>
          </w:tcPr>
          <w:p w14:paraId="683A429E" w14:textId="2E491936" w:rsidR="001D383E" w:rsidRPr="005D0C92" w:rsidRDefault="001D383E" w:rsidP="00402704">
            <w:pPr>
              <w:spacing w:before="60" w:after="60"/>
              <w:ind w:right="69"/>
              <w:jc w:val="both"/>
              <w:rPr>
                <w:sz w:val="28"/>
                <w:szCs w:val="28"/>
              </w:rPr>
            </w:pPr>
            <w:r w:rsidRPr="005D0C92">
              <w:rPr>
                <w:sz w:val="28"/>
                <w:szCs w:val="28"/>
              </w:rPr>
              <w:t>Thu hồi giấy ph</w:t>
            </w:r>
            <w:r>
              <w:rPr>
                <w:sz w:val="28"/>
                <w:szCs w:val="28"/>
              </w:rPr>
              <w:t xml:space="preserve">ép kinh doanh dịch vụ lữ </w:t>
            </w:r>
            <w:r w:rsidRPr="005D0C92">
              <w:rPr>
                <w:sz w:val="28"/>
                <w:szCs w:val="28"/>
              </w:rPr>
              <w:t>hành nội địa trong trường hợp doanh nghiệp giải thể</w:t>
            </w:r>
          </w:p>
        </w:tc>
      </w:tr>
      <w:tr w:rsidR="001D383E" w:rsidRPr="005D0C92" w14:paraId="71A90D08" w14:textId="77777777" w:rsidTr="002E2A0D">
        <w:trPr>
          <w:trHeight w:val="170"/>
        </w:trPr>
        <w:tc>
          <w:tcPr>
            <w:tcW w:w="998" w:type="dxa"/>
            <w:shd w:val="clear" w:color="auto" w:fill="auto"/>
            <w:vAlign w:val="center"/>
          </w:tcPr>
          <w:p w14:paraId="0EF554C1" w14:textId="7D65D614" w:rsidR="001D383E" w:rsidRPr="005D0C92" w:rsidRDefault="001D383E" w:rsidP="00402704">
            <w:pPr>
              <w:spacing w:before="60" w:after="60"/>
              <w:ind w:right="-108"/>
              <w:jc w:val="center"/>
              <w:rPr>
                <w:sz w:val="28"/>
                <w:szCs w:val="28"/>
              </w:rPr>
            </w:pPr>
            <w:r w:rsidRPr="005D0C92">
              <w:rPr>
                <w:sz w:val="28"/>
                <w:szCs w:val="28"/>
              </w:rPr>
              <w:t>92</w:t>
            </w:r>
          </w:p>
        </w:tc>
        <w:tc>
          <w:tcPr>
            <w:tcW w:w="7932" w:type="dxa"/>
            <w:shd w:val="clear" w:color="auto" w:fill="auto"/>
          </w:tcPr>
          <w:p w14:paraId="74C13246" w14:textId="46D2A5F1" w:rsidR="001D383E" w:rsidRPr="005D0C92" w:rsidRDefault="001D383E" w:rsidP="00402704">
            <w:pPr>
              <w:spacing w:before="60" w:after="60"/>
              <w:ind w:right="69"/>
              <w:jc w:val="both"/>
              <w:rPr>
                <w:sz w:val="28"/>
                <w:szCs w:val="28"/>
              </w:rPr>
            </w:pPr>
            <w:r w:rsidRPr="005D0C92">
              <w:rPr>
                <w:sz w:val="28"/>
                <w:szCs w:val="28"/>
              </w:rPr>
              <w:t>Thu hồi giấy phép kinh doanh dịch vụ lữ hành nội địa trong trường hợp doanh nghiệp phá sản</w:t>
            </w:r>
          </w:p>
        </w:tc>
      </w:tr>
      <w:tr w:rsidR="001D383E" w:rsidRPr="005D0C92" w14:paraId="442149C2" w14:textId="77777777" w:rsidTr="002E2A0D">
        <w:trPr>
          <w:trHeight w:val="170"/>
        </w:trPr>
        <w:tc>
          <w:tcPr>
            <w:tcW w:w="998" w:type="dxa"/>
            <w:shd w:val="clear" w:color="auto" w:fill="auto"/>
            <w:vAlign w:val="center"/>
          </w:tcPr>
          <w:p w14:paraId="1EEA0544" w14:textId="4C176600" w:rsidR="001D383E" w:rsidRPr="005D0C92" w:rsidRDefault="001D383E" w:rsidP="00402704">
            <w:pPr>
              <w:spacing w:before="60" w:after="60"/>
              <w:ind w:right="-108"/>
              <w:jc w:val="center"/>
              <w:rPr>
                <w:sz w:val="28"/>
                <w:szCs w:val="28"/>
              </w:rPr>
            </w:pPr>
            <w:r w:rsidRPr="005D0C92">
              <w:rPr>
                <w:sz w:val="28"/>
                <w:szCs w:val="28"/>
              </w:rPr>
              <w:t>93</w:t>
            </w:r>
          </w:p>
        </w:tc>
        <w:tc>
          <w:tcPr>
            <w:tcW w:w="7932" w:type="dxa"/>
            <w:shd w:val="clear" w:color="auto" w:fill="auto"/>
          </w:tcPr>
          <w:p w14:paraId="12D8B6C1" w14:textId="38B0F5A0" w:rsidR="001D383E" w:rsidRPr="005D0C92" w:rsidRDefault="001D383E" w:rsidP="00402704">
            <w:pPr>
              <w:spacing w:before="60" w:after="60"/>
              <w:ind w:right="69"/>
              <w:jc w:val="both"/>
              <w:rPr>
                <w:sz w:val="28"/>
                <w:szCs w:val="28"/>
              </w:rPr>
            </w:pPr>
            <w:r w:rsidRPr="005D0C92">
              <w:rPr>
                <w:sz w:val="28"/>
                <w:szCs w:val="28"/>
              </w:rPr>
              <w:t>Cấp Giấy phép thành lập Văn phòng đại diện tại Việt Nam của doanh nghiệp kinh doanh dịch vụ lữ hành nước ngoài</w:t>
            </w:r>
          </w:p>
        </w:tc>
      </w:tr>
      <w:tr w:rsidR="001D383E" w:rsidRPr="005D0C92" w14:paraId="59E31D12" w14:textId="77777777" w:rsidTr="002E2A0D">
        <w:trPr>
          <w:trHeight w:val="170"/>
        </w:trPr>
        <w:tc>
          <w:tcPr>
            <w:tcW w:w="998" w:type="dxa"/>
            <w:shd w:val="clear" w:color="auto" w:fill="auto"/>
            <w:vAlign w:val="center"/>
          </w:tcPr>
          <w:p w14:paraId="3261C8DE" w14:textId="78DF3299" w:rsidR="001D383E" w:rsidRPr="005D0C92" w:rsidRDefault="001D383E" w:rsidP="00402704">
            <w:pPr>
              <w:spacing w:before="60" w:after="60"/>
              <w:ind w:right="-108"/>
              <w:jc w:val="center"/>
              <w:rPr>
                <w:sz w:val="28"/>
                <w:szCs w:val="28"/>
              </w:rPr>
            </w:pPr>
            <w:r w:rsidRPr="005D0C92">
              <w:rPr>
                <w:sz w:val="28"/>
                <w:szCs w:val="28"/>
              </w:rPr>
              <w:t>94</w:t>
            </w:r>
          </w:p>
        </w:tc>
        <w:tc>
          <w:tcPr>
            <w:tcW w:w="7932" w:type="dxa"/>
            <w:shd w:val="clear" w:color="auto" w:fill="auto"/>
          </w:tcPr>
          <w:p w14:paraId="6C63AC43" w14:textId="25A5097A" w:rsidR="001D383E" w:rsidRPr="005D0C92" w:rsidRDefault="001D383E" w:rsidP="00402704">
            <w:pPr>
              <w:spacing w:before="60" w:after="60"/>
              <w:ind w:right="69"/>
              <w:jc w:val="both"/>
              <w:rPr>
                <w:sz w:val="28"/>
                <w:szCs w:val="28"/>
              </w:rPr>
            </w:pPr>
            <w:r w:rsidRPr="005D0C92">
              <w:rPr>
                <w:sz w:val="28"/>
                <w:szCs w:val="28"/>
              </w:rPr>
              <w:t>Cấp lại Giấy phép thành lập Văn phòng đại diện tại Việt Nam của doanh nghiệp kinh doanh dịch vụ lữ hành nước ngoài trong trường hợp chuyển địa điểm đặt trụ sở của văn phòng đại diện</w:t>
            </w:r>
          </w:p>
        </w:tc>
      </w:tr>
      <w:tr w:rsidR="001D383E" w:rsidRPr="005D0C92" w14:paraId="11F66F1C" w14:textId="77777777" w:rsidTr="002E2A0D">
        <w:trPr>
          <w:trHeight w:val="170"/>
        </w:trPr>
        <w:tc>
          <w:tcPr>
            <w:tcW w:w="998" w:type="dxa"/>
            <w:shd w:val="clear" w:color="auto" w:fill="auto"/>
            <w:vAlign w:val="center"/>
          </w:tcPr>
          <w:p w14:paraId="2F374D60" w14:textId="361132F4" w:rsidR="001D383E" w:rsidRPr="005D0C92" w:rsidRDefault="001D383E" w:rsidP="00402704">
            <w:pPr>
              <w:spacing w:before="60" w:after="60"/>
              <w:ind w:right="-108"/>
              <w:jc w:val="center"/>
              <w:rPr>
                <w:sz w:val="28"/>
                <w:szCs w:val="28"/>
              </w:rPr>
            </w:pPr>
            <w:r w:rsidRPr="005D0C92">
              <w:rPr>
                <w:sz w:val="28"/>
                <w:szCs w:val="28"/>
              </w:rPr>
              <w:t>95</w:t>
            </w:r>
          </w:p>
        </w:tc>
        <w:tc>
          <w:tcPr>
            <w:tcW w:w="7932" w:type="dxa"/>
            <w:shd w:val="clear" w:color="auto" w:fill="auto"/>
          </w:tcPr>
          <w:p w14:paraId="77A02394" w14:textId="4CDC93CE" w:rsidR="001D383E" w:rsidRPr="005D0C92" w:rsidRDefault="001D383E" w:rsidP="00402704">
            <w:pPr>
              <w:spacing w:before="60" w:after="60"/>
              <w:ind w:right="69"/>
              <w:jc w:val="both"/>
              <w:rPr>
                <w:sz w:val="28"/>
                <w:szCs w:val="28"/>
              </w:rPr>
            </w:pPr>
            <w:r w:rsidRPr="005D0C92">
              <w:rPr>
                <w:sz w:val="28"/>
                <w:szCs w:val="28"/>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r>
      <w:tr w:rsidR="001D383E" w:rsidRPr="005D0C92" w14:paraId="7946D13A" w14:textId="77777777" w:rsidTr="002E2A0D">
        <w:trPr>
          <w:trHeight w:val="170"/>
        </w:trPr>
        <w:tc>
          <w:tcPr>
            <w:tcW w:w="998" w:type="dxa"/>
            <w:shd w:val="clear" w:color="auto" w:fill="auto"/>
            <w:vAlign w:val="center"/>
          </w:tcPr>
          <w:p w14:paraId="3A2DB6DE" w14:textId="2CD59E46" w:rsidR="001D383E" w:rsidRPr="005D0C92" w:rsidRDefault="001D383E" w:rsidP="00402704">
            <w:pPr>
              <w:spacing w:before="60" w:after="60"/>
              <w:ind w:right="-108"/>
              <w:jc w:val="center"/>
              <w:rPr>
                <w:sz w:val="28"/>
                <w:szCs w:val="28"/>
              </w:rPr>
            </w:pPr>
            <w:r w:rsidRPr="005D0C92">
              <w:rPr>
                <w:sz w:val="28"/>
                <w:szCs w:val="28"/>
              </w:rPr>
              <w:t>96</w:t>
            </w:r>
          </w:p>
        </w:tc>
        <w:tc>
          <w:tcPr>
            <w:tcW w:w="7932" w:type="dxa"/>
            <w:shd w:val="clear" w:color="auto" w:fill="auto"/>
          </w:tcPr>
          <w:p w14:paraId="06CD3C31" w14:textId="1A25B52E" w:rsidR="001D383E" w:rsidRPr="005D0C92" w:rsidRDefault="001D383E" w:rsidP="00402704">
            <w:pPr>
              <w:spacing w:before="60" w:after="60"/>
              <w:ind w:right="69"/>
              <w:jc w:val="both"/>
              <w:rPr>
                <w:sz w:val="28"/>
                <w:szCs w:val="28"/>
              </w:rPr>
            </w:pPr>
            <w:r w:rsidRPr="005D0C92">
              <w:rPr>
                <w:sz w:val="28"/>
                <w:szCs w:val="28"/>
              </w:rPr>
              <w:t>Điều chỉnh Giấy phép thành lập Văn phòng đại diện tại Việt Nam của doanh nghiệp kinh doanh dịch vụ lữ hành nước ngoài</w:t>
            </w:r>
          </w:p>
        </w:tc>
      </w:tr>
      <w:tr w:rsidR="001D383E" w:rsidRPr="005D0C92" w14:paraId="1314DE7A" w14:textId="77777777" w:rsidTr="002E2A0D">
        <w:trPr>
          <w:trHeight w:val="170"/>
        </w:trPr>
        <w:tc>
          <w:tcPr>
            <w:tcW w:w="998" w:type="dxa"/>
            <w:shd w:val="clear" w:color="auto" w:fill="auto"/>
            <w:vAlign w:val="center"/>
          </w:tcPr>
          <w:p w14:paraId="4762834D" w14:textId="22A7AF0F" w:rsidR="001D383E" w:rsidRPr="005D0C92" w:rsidRDefault="001D383E" w:rsidP="00402704">
            <w:pPr>
              <w:spacing w:before="60" w:after="60"/>
              <w:ind w:right="-108"/>
              <w:jc w:val="center"/>
              <w:rPr>
                <w:sz w:val="28"/>
                <w:szCs w:val="28"/>
              </w:rPr>
            </w:pPr>
            <w:r w:rsidRPr="005D0C92">
              <w:rPr>
                <w:sz w:val="28"/>
                <w:szCs w:val="28"/>
              </w:rPr>
              <w:t>97</w:t>
            </w:r>
          </w:p>
        </w:tc>
        <w:tc>
          <w:tcPr>
            <w:tcW w:w="7932" w:type="dxa"/>
            <w:shd w:val="clear" w:color="auto" w:fill="auto"/>
          </w:tcPr>
          <w:p w14:paraId="29540B5F" w14:textId="15F3A9E5" w:rsidR="001D383E" w:rsidRPr="005D0C92" w:rsidRDefault="001D383E" w:rsidP="00402704">
            <w:pPr>
              <w:spacing w:before="60" w:after="60"/>
              <w:ind w:right="69"/>
              <w:jc w:val="both"/>
              <w:rPr>
                <w:sz w:val="28"/>
                <w:szCs w:val="28"/>
              </w:rPr>
            </w:pPr>
            <w:r w:rsidRPr="005D0C92">
              <w:rPr>
                <w:sz w:val="28"/>
                <w:szCs w:val="28"/>
              </w:rPr>
              <w:t>Gia hạn Giấy phép thành lập Văn phòng đại diện tại Việt Nam của doanh nghiệp kinh doanh dịch vụ lữ hành nước ngoài</w:t>
            </w:r>
          </w:p>
        </w:tc>
      </w:tr>
      <w:tr w:rsidR="001D383E" w:rsidRPr="005D0C92" w14:paraId="78F06331" w14:textId="77777777" w:rsidTr="002E2A0D">
        <w:trPr>
          <w:trHeight w:val="170"/>
        </w:trPr>
        <w:tc>
          <w:tcPr>
            <w:tcW w:w="998" w:type="dxa"/>
            <w:shd w:val="clear" w:color="auto" w:fill="auto"/>
            <w:vAlign w:val="center"/>
          </w:tcPr>
          <w:p w14:paraId="6474F687" w14:textId="391A4543" w:rsidR="001D383E" w:rsidRPr="005D0C92" w:rsidRDefault="001D383E" w:rsidP="00402704">
            <w:pPr>
              <w:spacing w:before="60" w:after="60"/>
              <w:ind w:right="-108"/>
              <w:jc w:val="center"/>
              <w:rPr>
                <w:sz w:val="28"/>
                <w:szCs w:val="28"/>
              </w:rPr>
            </w:pPr>
            <w:r w:rsidRPr="005D0C92">
              <w:rPr>
                <w:sz w:val="28"/>
                <w:szCs w:val="28"/>
              </w:rPr>
              <w:t>98</w:t>
            </w:r>
          </w:p>
        </w:tc>
        <w:tc>
          <w:tcPr>
            <w:tcW w:w="7932" w:type="dxa"/>
            <w:shd w:val="clear" w:color="auto" w:fill="auto"/>
          </w:tcPr>
          <w:p w14:paraId="76228802" w14:textId="3FDFFBEC" w:rsidR="001D383E" w:rsidRPr="005D0C92" w:rsidRDefault="001D383E" w:rsidP="00402704">
            <w:pPr>
              <w:spacing w:before="60" w:after="60"/>
              <w:ind w:right="69"/>
              <w:jc w:val="both"/>
              <w:rPr>
                <w:sz w:val="28"/>
                <w:szCs w:val="28"/>
              </w:rPr>
            </w:pPr>
            <w:r w:rsidRPr="005D0C92">
              <w:rPr>
                <w:sz w:val="28"/>
                <w:szCs w:val="28"/>
              </w:rPr>
              <w:t>Chấm dứt hoạt động của Văn phòng đại diện tại Việt Nam của doanh nghiệp kinh doanh dịch vụ lữ hành nước ngoài</w:t>
            </w:r>
          </w:p>
        </w:tc>
      </w:tr>
      <w:tr w:rsidR="001D383E" w:rsidRPr="005D0C92" w14:paraId="21269DF9" w14:textId="77777777" w:rsidTr="002E2A0D">
        <w:trPr>
          <w:trHeight w:val="170"/>
        </w:trPr>
        <w:tc>
          <w:tcPr>
            <w:tcW w:w="998" w:type="dxa"/>
            <w:shd w:val="clear" w:color="auto" w:fill="auto"/>
            <w:vAlign w:val="center"/>
          </w:tcPr>
          <w:p w14:paraId="0AA89B4B" w14:textId="618722B3" w:rsidR="001D383E" w:rsidRPr="005D0C92" w:rsidRDefault="001D383E" w:rsidP="00402704">
            <w:pPr>
              <w:spacing w:before="60" w:after="60"/>
              <w:ind w:right="-108"/>
              <w:jc w:val="center"/>
              <w:rPr>
                <w:sz w:val="28"/>
                <w:szCs w:val="28"/>
              </w:rPr>
            </w:pPr>
            <w:r w:rsidRPr="005D0C92">
              <w:rPr>
                <w:sz w:val="28"/>
                <w:szCs w:val="28"/>
              </w:rPr>
              <w:t>99</w:t>
            </w:r>
          </w:p>
        </w:tc>
        <w:tc>
          <w:tcPr>
            <w:tcW w:w="7932" w:type="dxa"/>
            <w:shd w:val="clear" w:color="auto" w:fill="auto"/>
          </w:tcPr>
          <w:p w14:paraId="015A518F" w14:textId="184B08EE" w:rsidR="001D383E" w:rsidRPr="005D0C92" w:rsidRDefault="001D383E" w:rsidP="00402704">
            <w:pPr>
              <w:spacing w:before="60" w:after="60"/>
              <w:ind w:right="69"/>
              <w:jc w:val="both"/>
              <w:rPr>
                <w:sz w:val="28"/>
                <w:szCs w:val="28"/>
              </w:rPr>
            </w:pPr>
            <w:r w:rsidRPr="005D0C92">
              <w:rPr>
                <w:sz w:val="28"/>
                <w:szCs w:val="28"/>
              </w:rPr>
              <w:t>Cấp thẻ hướng dẫn viên du lịch quốc tế</w:t>
            </w:r>
          </w:p>
        </w:tc>
      </w:tr>
      <w:tr w:rsidR="001D383E" w:rsidRPr="005D0C92" w14:paraId="58AFCBCC" w14:textId="77777777" w:rsidTr="002E2A0D">
        <w:trPr>
          <w:trHeight w:val="170"/>
        </w:trPr>
        <w:tc>
          <w:tcPr>
            <w:tcW w:w="998" w:type="dxa"/>
            <w:shd w:val="clear" w:color="auto" w:fill="auto"/>
            <w:vAlign w:val="center"/>
          </w:tcPr>
          <w:p w14:paraId="56FED9A0" w14:textId="6B2A342A" w:rsidR="001D383E" w:rsidRPr="005D0C92" w:rsidRDefault="001D383E" w:rsidP="00402704">
            <w:pPr>
              <w:spacing w:before="60" w:after="60"/>
              <w:ind w:right="-108"/>
              <w:jc w:val="center"/>
              <w:rPr>
                <w:sz w:val="28"/>
                <w:szCs w:val="28"/>
              </w:rPr>
            </w:pPr>
            <w:r w:rsidRPr="005D0C92">
              <w:rPr>
                <w:sz w:val="28"/>
                <w:szCs w:val="28"/>
              </w:rPr>
              <w:t>100</w:t>
            </w:r>
          </w:p>
        </w:tc>
        <w:tc>
          <w:tcPr>
            <w:tcW w:w="7932" w:type="dxa"/>
            <w:shd w:val="clear" w:color="auto" w:fill="auto"/>
          </w:tcPr>
          <w:p w14:paraId="09EFB315" w14:textId="4D200E0B" w:rsidR="001D383E" w:rsidRPr="005D0C92" w:rsidRDefault="001D383E" w:rsidP="00402704">
            <w:pPr>
              <w:spacing w:before="60" w:after="60"/>
              <w:ind w:right="69"/>
              <w:jc w:val="both"/>
              <w:rPr>
                <w:sz w:val="28"/>
                <w:szCs w:val="28"/>
              </w:rPr>
            </w:pPr>
            <w:r w:rsidRPr="005D0C92">
              <w:rPr>
                <w:sz w:val="28"/>
                <w:szCs w:val="28"/>
              </w:rPr>
              <w:t>Cấp thẻ hướng dẫn viên du lịch nội địa</w:t>
            </w:r>
          </w:p>
        </w:tc>
      </w:tr>
      <w:tr w:rsidR="001D383E" w:rsidRPr="005D0C92" w14:paraId="6C603FB6" w14:textId="77777777" w:rsidTr="002E2A0D">
        <w:trPr>
          <w:trHeight w:val="170"/>
        </w:trPr>
        <w:tc>
          <w:tcPr>
            <w:tcW w:w="998" w:type="dxa"/>
            <w:shd w:val="clear" w:color="auto" w:fill="auto"/>
            <w:vAlign w:val="center"/>
          </w:tcPr>
          <w:p w14:paraId="651508C9" w14:textId="437912D7" w:rsidR="001D383E" w:rsidRPr="005D0C92" w:rsidRDefault="001D383E" w:rsidP="00402704">
            <w:pPr>
              <w:spacing w:before="60" w:after="60"/>
              <w:ind w:right="-108"/>
              <w:jc w:val="center"/>
              <w:rPr>
                <w:sz w:val="28"/>
                <w:szCs w:val="28"/>
              </w:rPr>
            </w:pPr>
            <w:r w:rsidRPr="005D0C92">
              <w:rPr>
                <w:sz w:val="28"/>
                <w:szCs w:val="28"/>
              </w:rPr>
              <w:t>101</w:t>
            </w:r>
          </w:p>
        </w:tc>
        <w:tc>
          <w:tcPr>
            <w:tcW w:w="7932" w:type="dxa"/>
            <w:shd w:val="clear" w:color="auto" w:fill="auto"/>
          </w:tcPr>
          <w:p w14:paraId="72FEF888" w14:textId="16D4A756" w:rsidR="001D383E" w:rsidRPr="005D0C92" w:rsidRDefault="001D383E" w:rsidP="00402704">
            <w:pPr>
              <w:spacing w:before="60" w:after="60"/>
              <w:ind w:right="69"/>
              <w:jc w:val="both"/>
              <w:rPr>
                <w:sz w:val="28"/>
                <w:szCs w:val="28"/>
              </w:rPr>
            </w:pPr>
            <w:r w:rsidRPr="005D0C92">
              <w:rPr>
                <w:sz w:val="28"/>
                <w:szCs w:val="28"/>
              </w:rPr>
              <w:t>Cấp thẻ hướng dẫn viên du lịch tại điểm</w:t>
            </w:r>
          </w:p>
        </w:tc>
      </w:tr>
      <w:tr w:rsidR="001D383E" w:rsidRPr="005D0C92" w14:paraId="37B31D6F" w14:textId="77777777" w:rsidTr="002E2A0D">
        <w:trPr>
          <w:trHeight w:val="170"/>
        </w:trPr>
        <w:tc>
          <w:tcPr>
            <w:tcW w:w="998" w:type="dxa"/>
            <w:shd w:val="clear" w:color="auto" w:fill="auto"/>
            <w:vAlign w:val="center"/>
          </w:tcPr>
          <w:p w14:paraId="19A34A90" w14:textId="6D7CEFF5" w:rsidR="001D383E" w:rsidRPr="005D0C92" w:rsidRDefault="001D383E" w:rsidP="00402704">
            <w:pPr>
              <w:spacing w:before="60" w:after="60"/>
              <w:ind w:right="-108"/>
              <w:jc w:val="center"/>
              <w:rPr>
                <w:sz w:val="28"/>
                <w:szCs w:val="28"/>
              </w:rPr>
            </w:pPr>
            <w:r w:rsidRPr="005D0C92">
              <w:rPr>
                <w:sz w:val="28"/>
                <w:szCs w:val="28"/>
              </w:rPr>
              <w:t>102</w:t>
            </w:r>
          </w:p>
        </w:tc>
        <w:tc>
          <w:tcPr>
            <w:tcW w:w="7932" w:type="dxa"/>
            <w:shd w:val="clear" w:color="auto" w:fill="auto"/>
          </w:tcPr>
          <w:p w14:paraId="28702A17" w14:textId="6D0E7287" w:rsidR="001D383E" w:rsidRPr="005D0C92" w:rsidRDefault="001D383E" w:rsidP="00402704">
            <w:pPr>
              <w:spacing w:before="60" w:after="60"/>
              <w:ind w:right="69"/>
              <w:jc w:val="both"/>
              <w:rPr>
                <w:sz w:val="28"/>
                <w:szCs w:val="28"/>
              </w:rPr>
            </w:pPr>
            <w:r w:rsidRPr="005D0C92">
              <w:rPr>
                <w:sz w:val="28"/>
                <w:szCs w:val="28"/>
              </w:rPr>
              <w:t>Cấp đổi thẻ hướng dẫn viên du lịch quốc tế, thẻ hướng dẫn viên du lịch nội địa</w:t>
            </w:r>
          </w:p>
        </w:tc>
      </w:tr>
      <w:tr w:rsidR="001D383E" w:rsidRPr="005D0C92" w14:paraId="301BFDDB" w14:textId="77777777" w:rsidTr="002E2A0D">
        <w:trPr>
          <w:trHeight w:val="170"/>
        </w:trPr>
        <w:tc>
          <w:tcPr>
            <w:tcW w:w="998" w:type="dxa"/>
            <w:shd w:val="clear" w:color="auto" w:fill="auto"/>
            <w:vAlign w:val="center"/>
          </w:tcPr>
          <w:p w14:paraId="0D7C80E4" w14:textId="3CE67AFF" w:rsidR="001D383E" w:rsidRPr="005D0C92" w:rsidRDefault="001D383E" w:rsidP="00402704">
            <w:pPr>
              <w:spacing w:before="60" w:after="60"/>
              <w:ind w:right="-108"/>
              <w:jc w:val="center"/>
              <w:rPr>
                <w:sz w:val="28"/>
                <w:szCs w:val="28"/>
              </w:rPr>
            </w:pPr>
            <w:r w:rsidRPr="005D0C92">
              <w:rPr>
                <w:sz w:val="28"/>
                <w:szCs w:val="28"/>
              </w:rPr>
              <w:lastRenderedPageBreak/>
              <w:t>103</w:t>
            </w:r>
          </w:p>
        </w:tc>
        <w:tc>
          <w:tcPr>
            <w:tcW w:w="7932" w:type="dxa"/>
            <w:shd w:val="clear" w:color="auto" w:fill="auto"/>
          </w:tcPr>
          <w:p w14:paraId="7C696E1C" w14:textId="71096A91" w:rsidR="001D383E" w:rsidRPr="005D0C92" w:rsidRDefault="001D383E" w:rsidP="00402704">
            <w:pPr>
              <w:spacing w:before="60" w:after="60"/>
              <w:ind w:right="69"/>
              <w:jc w:val="both"/>
              <w:rPr>
                <w:sz w:val="28"/>
                <w:szCs w:val="28"/>
              </w:rPr>
            </w:pPr>
            <w:r w:rsidRPr="005D0C92">
              <w:rPr>
                <w:sz w:val="28"/>
                <w:szCs w:val="28"/>
              </w:rPr>
              <w:t xml:space="preserve">Cấp lại thẻ hướng dẫn viên du lịch </w:t>
            </w:r>
          </w:p>
        </w:tc>
      </w:tr>
      <w:tr w:rsidR="001D383E" w:rsidRPr="005D0C92" w14:paraId="0AC9D523" w14:textId="77777777" w:rsidTr="002E2A0D">
        <w:trPr>
          <w:trHeight w:val="170"/>
        </w:trPr>
        <w:tc>
          <w:tcPr>
            <w:tcW w:w="998" w:type="dxa"/>
            <w:shd w:val="clear" w:color="auto" w:fill="auto"/>
            <w:vAlign w:val="center"/>
          </w:tcPr>
          <w:p w14:paraId="31258595" w14:textId="7C026432" w:rsidR="001D383E" w:rsidRPr="005D0C92" w:rsidRDefault="001D383E" w:rsidP="00402704">
            <w:pPr>
              <w:spacing w:before="60" w:after="60"/>
              <w:ind w:right="-108"/>
              <w:jc w:val="center"/>
              <w:rPr>
                <w:sz w:val="28"/>
                <w:szCs w:val="28"/>
              </w:rPr>
            </w:pPr>
            <w:r w:rsidRPr="005D0C92">
              <w:rPr>
                <w:sz w:val="28"/>
                <w:szCs w:val="28"/>
              </w:rPr>
              <w:t>104</w:t>
            </w:r>
          </w:p>
        </w:tc>
        <w:tc>
          <w:tcPr>
            <w:tcW w:w="7932" w:type="dxa"/>
            <w:shd w:val="clear" w:color="auto" w:fill="auto"/>
          </w:tcPr>
          <w:p w14:paraId="078260ED" w14:textId="02CAD31F" w:rsidR="001D383E" w:rsidRDefault="001D383E" w:rsidP="00402704">
            <w:pPr>
              <w:spacing w:before="60" w:after="60"/>
              <w:ind w:right="69"/>
              <w:jc w:val="both"/>
              <w:rPr>
                <w:sz w:val="28"/>
                <w:szCs w:val="28"/>
              </w:rPr>
            </w:pPr>
            <w:r>
              <w:rPr>
                <w:sz w:val="28"/>
                <w:szCs w:val="28"/>
              </w:rPr>
              <w:t xml:space="preserve">Cấp </w:t>
            </w:r>
            <w:r w:rsidRPr="005D0C92">
              <w:rPr>
                <w:sz w:val="28"/>
                <w:szCs w:val="28"/>
              </w:rPr>
              <w:t>Giấy chứng nhận khóa cập nhật kiến thức cho hướng dẫn viên du lịch nội địa và hướng dẫn viên du lịch quốc tế</w:t>
            </w:r>
          </w:p>
        </w:tc>
      </w:tr>
      <w:tr w:rsidR="001D383E" w:rsidRPr="005D0C92" w14:paraId="2D89471B" w14:textId="77777777" w:rsidTr="002E2A0D">
        <w:trPr>
          <w:trHeight w:val="170"/>
        </w:trPr>
        <w:tc>
          <w:tcPr>
            <w:tcW w:w="998" w:type="dxa"/>
            <w:shd w:val="clear" w:color="auto" w:fill="auto"/>
            <w:vAlign w:val="center"/>
          </w:tcPr>
          <w:p w14:paraId="7B1DE61F" w14:textId="06798F75" w:rsidR="001D383E" w:rsidRPr="005D0C92" w:rsidRDefault="001D383E" w:rsidP="00402704">
            <w:pPr>
              <w:spacing w:before="60" w:after="60"/>
              <w:ind w:right="-108"/>
              <w:jc w:val="center"/>
              <w:rPr>
                <w:sz w:val="28"/>
                <w:szCs w:val="28"/>
              </w:rPr>
            </w:pPr>
            <w:r w:rsidRPr="005D0C92">
              <w:rPr>
                <w:sz w:val="28"/>
                <w:szCs w:val="28"/>
              </w:rPr>
              <w:t>105</w:t>
            </w:r>
          </w:p>
        </w:tc>
        <w:tc>
          <w:tcPr>
            <w:tcW w:w="7932" w:type="dxa"/>
            <w:shd w:val="clear" w:color="auto" w:fill="auto"/>
          </w:tcPr>
          <w:p w14:paraId="451238C9" w14:textId="00813B46" w:rsidR="001D383E" w:rsidRPr="005D0C92" w:rsidRDefault="001D383E" w:rsidP="00402704">
            <w:pPr>
              <w:spacing w:before="60" w:after="60"/>
              <w:ind w:right="69"/>
              <w:jc w:val="both"/>
              <w:rPr>
                <w:sz w:val="28"/>
                <w:szCs w:val="28"/>
              </w:rPr>
            </w:pPr>
            <w:r w:rsidRPr="005D0C92">
              <w:rPr>
                <w:sz w:val="28"/>
                <w:szCs w:val="28"/>
              </w:rPr>
              <w:t>Công nhận hạng cơ sở lưu trú du lịch</w:t>
            </w:r>
            <w:r>
              <w:rPr>
                <w:sz w:val="28"/>
                <w:szCs w:val="28"/>
              </w:rPr>
              <w:t>:</w:t>
            </w:r>
            <w:r w:rsidRPr="005D0C92">
              <w:rPr>
                <w:sz w:val="28"/>
                <w:szCs w:val="28"/>
              </w:rPr>
              <w:t xml:space="preserve"> hạng 1 sao, 2 sao, 3 sao đối với khách sạn, biệt thự du lịch, căn hộ du lịch, tàu thủy lưu trú du lịch</w:t>
            </w:r>
          </w:p>
        </w:tc>
      </w:tr>
      <w:tr w:rsidR="001D383E" w:rsidRPr="005D0C92" w14:paraId="5113854F" w14:textId="77777777" w:rsidTr="002E2A0D">
        <w:trPr>
          <w:trHeight w:val="170"/>
        </w:trPr>
        <w:tc>
          <w:tcPr>
            <w:tcW w:w="998" w:type="dxa"/>
            <w:shd w:val="clear" w:color="auto" w:fill="auto"/>
            <w:vAlign w:val="center"/>
          </w:tcPr>
          <w:p w14:paraId="73833784" w14:textId="74EDF792" w:rsidR="001D383E" w:rsidRPr="005D0C92" w:rsidRDefault="001D383E" w:rsidP="00402704">
            <w:pPr>
              <w:spacing w:before="60" w:after="60"/>
              <w:ind w:right="-108"/>
              <w:jc w:val="center"/>
              <w:rPr>
                <w:sz w:val="28"/>
                <w:szCs w:val="28"/>
              </w:rPr>
            </w:pPr>
            <w:r w:rsidRPr="005D0C92">
              <w:rPr>
                <w:sz w:val="28"/>
                <w:szCs w:val="28"/>
              </w:rPr>
              <w:t>106</w:t>
            </w:r>
          </w:p>
        </w:tc>
        <w:tc>
          <w:tcPr>
            <w:tcW w:w="7932" w:type="dxa"/>
            <w:shd w:val="clear" w:color="auto" w:fill="auto"/>
          </w:tcPr>
          <w:p w14:paraId="0BF5AA96" w14:textId="683F8E01" w:rsidR="001D383E" w:rsidRPr="005D0C92" w:rsidRDefault="001D383E" w:rsidP="00402704">
            <w:pPr>
              <w:spacing w:before="60" w:after="60"/>
              <w:ind w:right="69"/>
              <w:jc w:val="both"/>
              <w:rPr>
                <w:sz w:val="28"/>
                <w:szCs w:val="28"/>
              </w:rPr>
            </w:pPr>
            <w:r w:rsidRPr="005D0C92">
              <w:rPr>
                <w:sz w:val="28"/>
                <w:szCs w:val="28"/>
              </w:rPr>
              <w:t>Công nhận cơ sở kinh doanh dịch vụ mua sắm đạt tiêu chuẩn phục vụ khách du lịch</w:t>
            </w:r>
          </w:p>
        </w:tc>
      </w:tr>
      <w:tr w:rsidR="001D383E" w:rsidRPr="005D0C92" w14:paraId="2298F794" w14:textId="77777777" w:rsidTr="002E2A0D">
        <w:trPr>
          <w:trHeight w:val="170"/>
        </w:trPr>
        <w:tc>
          <w:tcPr>
            <w:tcW w:w="998" w:type="dxa"/>
            <w:shd w:val="clear" w:color="auto" w:fill="auto"/>
            <w:vAlign w:val="center"/>
          </w:tcPr>
          <w:p w14:paraId="0C314FDD" w14:textId="615EA109" w:rsidR="001D383E" w:rsidRPr="005D0C92" w:rsidRDefault="001D383E" w:rsidP="00402704">
            <w:pPr>
              <w:spacing w:before="60" w:after="60"/>
              <w:ind w:right="-108"/>
              <w:jc w:val="center"/>
              <w:rPr>
                <w:sz w:val="28"/>
                <w:szCs w:val="28"/>
              </w:rPr>
            </w:pPr>
            <w:r w:rsidRPr="005D0C92">
              <w:rPr>
                <w:sz w:val="28"/>
                <w:szCs w:val="28"/>
              </w:rPr>
              <w:t>107</w:t>
            </w:r>
          </w:p>
        </w:tc>
        <w:tc>
          <w:tcPr>
            <w:tcW w:w="7932" w:type="dxa"/>
            <w:shd w:val="clear" w:color="auto" w:fill="auto"/>
          </w:tcPr>
          <w:p w14:paraId="5AD18941" w14:textId="0654BFEC" w:rsidR="001D383E" w:rsidRPr="005D0C92" w:rsidRDefault="001D383E" w:rsidP="00402704">
            <w:pPr>
              <w:spacing w:before="60" w:after="60"/>
              <w:ind w:right="69"/>
              <w:jc w:val="both"/>
              <w:rPr>
                <w:sz w:val="28"/>
                <w:szCs w:val="28"/>
              </w:rPr>
            </w:pPr>
            <w:r w:rsidRPr="005D0C92">
              <w:rPr>
                <w:sz w:val="28"/>
                <w:szCs w:val="28"/>
              </w:rPr>
              <w:t>Công nhận cơ sở kinh doanh dịch vụ ăn uống đạt tiêu chuẩn phục vụ khách du lịch</w:t>
            </w:r>
          </w:p>
        </w:tc>
      </w:tr>
      <w:tr w:rsidR="001D383E" w:rsidRPr="005D0C92" w14:paraId="3C7C769E" w14:textId="77777777" w:rsidTr="002E2A0D">
        <w:trPr>
          <w:trHeight w:val="170"/>
        </w:trPr>
        <w:tc>
          <w:tcPr>
            <w:tcW w:w="998" w:type="dxa"/>
            <w:shd w:val="clear" w:color="auto" w:fill="auto"/>
            <w:vAlign w:val="center"/>
          </w:tcPr>
          <w:p w14:paraId="59D55B92" w14:textId="0DDF6158" w:rsidR="001D383E" w:rsidRPr="005D0C92" w:rsidRDefault="001D383E" w:rsidP="00402704">
            <w:pPr>
              <w:spacing w:before="60" w:after="60"/>
              <w:ind w:right="-108"/>
              <w:jc w:val="center"/>
              <w:rPr>
                <w:sz w:val="28"/>
                <w:szCs w:val="28"/>
              </w:rPr>
            </w:pPr>
            <w:r w:rsidRPr="005D0C92">
              <w:rPr>
                <w:sz w:val="28"/>
                <w:szCs w:val="28"/>
              </w:rPr>
              <w:t>108</w:t>
            </w:r>
          </w:p>
        </w:tc>
        <w:tc>
          <w:tcPr>
            <w:tcW w:w="7932" w:type="dxa"/>
            <w:shd w:val="clear" w:color="auto" w:fill="auto"/>
          </w:tcPr>
          <w:p w14:paraId="6926CA7A" w14:textId="4DA62D8E" w:rsidR="001D383E" w:rsidRPr="005D0C92" w:rsidRDefault="001D383E" w:rsidP="00402704">
            <w:pPr>
              <w:spacing w:before="60" w:after="60"/>
              <w:ind w:right="69"/>
              <w:jc w:val="both"/>
              <w:rPr>
                <w:sz w:val="28"/>
                <w:szCs w:val="28"/>
              </w:rPr>
            </w:pPr>
            <w:r w:rsidRPr="005D0C92">
              <w:rPr>
                <w:sz w:val="28"/>
                <w:szCs w:val="28"/>
              </w:rPr>
              <w:t>Công nhận cơ sở kinh doanh dịch vụ thể thao đạt tiêu chuẩn phục vụ khách du lịch</w:t>
            </w:r>
          </w:p>
        </w:tc>
      </w:tr>
      <w:tr w:rsidR="001D383E" w:rsidRPr="005D0C92" w14:paraId="05292D7C" w14:textId="77777777" w:rsidTr="002E2A0D">
        <w:trPr>
          <w:trHeight w:val="170"/>
        </w:trPr>
        <w:tc>
          <w:tcPr>
            <w:tcW w:w="998" w:type="dxa"/>
            <w:shd w:val="clear" w:color="auto" w:fill="auto"/>
            <w:vAlign w:val="center"/>
          </w:tcPr>
          <w:p w14:paraId="11D7EE27" w14:textId="17C2B0A9" w:rsidR="001D383E" w:rsidRPr="005D0C92" w:rsidRDefault="001D383E" w:rsidP="00402704">
            <w:pPr>
              <w:spacing w:before="60" w:after="60"/>
              <w:ind w:right="-108"/>
              <w:jc w:val="center"/>
              <w:rPr>
                <w:sz w:val="28"/>
                <w:szCs w:val="28"/>
              </w:rPr>
            </w:pPr>
            <w:r w:rsidRPr="005D0C92">
              <w:rPr>
                <w:sz w:val="28"/>
                <w:szCs w:val="28"/>
              </w:rPr>
              <w:t>109</w:t>
            </w:r>
          </w:p>
        </w:tc>
        <w:tc>
          <w:tcPr>
            <w:tcW w:w="7932" w:type="dxa"/>
            <w:shd w:val="clear" w:color="auto" w:fill="auto"/>
          </w:tcPr>
          <w:p w14:paraId="23D80E15" w14:textId="2300093B" w:rsidR="001D383E" w:rsidRPr="005D0C92" w:rsidRDefault="001D383E" w:rsidP="00402704">
            <w:pPr>
              <w:spacing w:before="60" w:after="60"/>
              <w:ind w:right="69"/>
              <w:jc w:val="both"/>
              <w:rPr>
                <w:sz w:val="28"/>
                <w:szCs w:val="28"/>
              </w:rPr>
            </w:pPr>
            <w:r w:rsidRPr="005D0C92">
              <w:rPr>
                <w:sz w:val="28"/>
                <w:szCs w:val="28"/>
              </w:rPr>
              <w:t>Công nhận cơ sở kinh doanh dịch vụ vui chơi, giải trí đạt tiêu chuẩn phục vụ khách du lịch</w:t>
            </w:r>
          </w:p>
        </w:tc>
      </w:tr>
      <w:tr w:rsidR="001D383E" w:rsidRPr="005D0C92" w14:paraId="371A0836" w14:textId="77777777" w:rsidTr="002E2A0D">
        <w:trPr>
          <w:trHeight w:val="170"/>
        </w:trPr>
        <w:tc>
          <w:tcPr>
            <w:tcW w:w="998" w:type="dxa"/>
            <w:shd w:val="clear" w:color="auto" w:fill="auto"/>
            <w:vAlign w:val="center"/>
          </w:tcPr>
          <w:p w14:paraId="501E39DD" w14:textId="7CB9E00C" w:rsidR="001D383E" w:rsidRPr="005D0C92" w:rsidRDefault="001D383E" w:rsidP="00402704">
            <w:pPr>
              <w:spacing w:before="60" w:after="60"/>
              <w:ind w:right="-108"/>
              <w:jc w:val="center"/>
              <w:rPr>
                <w:sz w:val="28"/>
                <w:szCs w:val="28"/>
              </w:rPr>
            </w:pPr>
            <w:r w:rsidRPr="005D0C92">
              <w:rPr>
                <w:sz w:val="28"/>
                <w:szCs w:val="28"/>
              </w:rPr>
              <w:t>110</w:t>
            </w:r>
          </w:p>
        </w:tc>
        <w:tc>
          <w:tcPr>
            <w:tcW w:w="7932" w:type="dxa"/>
            <w:shd w:val="clear" w:color="auto" w:fill="auto"/>
          </w:tcPr>
          <w:p w14:paraId="329EBD03" w14:textId="01D523CD" w:rsidR="001D383E" w:rsidRPr="005D0C92" w:rsidRDefault="001D383E" w:rsidP="00402704">
            <w:pPr>
              <w:spacing w:before="60" w:after="60"/>
              <w:ind w:right="69"/>
              <w:jc w:val="both"/>
              <w:rPr>
                <w:sz w:val="28"/>
                <w:szCs w:val="28"/>
              </w:rPr>
            </w:pPr>
            <w:r w:rsidRPr="005D0C92">
              <w:rPr>
                <w:sz w:val="28"/>
                <w:szCs w:val="28"/>
              </w:rPr>
              <w:t>Công nhận cơ sở kinh doanh dịch vụ chăm sóc sức khỏe đạt tiêu chuẩn phục vụ khách du lịch</w:t>
            </w:r>
          </w:p>
        </w:tc>
      </w:tr>
      <w:tr w:rsidR="001D383E" w:rsidRPr="005D0C92" w14:paraId="3CEB8C86" w14:textId="77777777" w:rsidTr="002E2A0D">
        <w:trPr>
          <w:trHeight w:val="170"/>
        </w:trPr>
        <w:tc>
          <w:tcPr>
            <w:tcW w:w="998" w:type="dxa"/>
            <w:shd w:val="clear" w:color="auto" w:fill="auto"/>
            <w:vAlign w:val="center"/>
          </w:tcPr>
          <w:p w14:paraId="397E444D" w14:textId="337AD011" w:rsidR="001D383E" w:rsidRPr="005D0C92" w:rsidRDefault="001D383E" w:rsidP="00402704">
            <w:pPr>
              <w:spacing w:before="60" w:after="60"/>
              <w:ind w:right="-108"/>
              <w:jc w:val="center"/>
              <w:rPr>
                <w:b/>
                <w:sz w:val="28"/>
                <w:szCs w:val="28"/>
              </w:rPr>
            </w:pPr>
            <w:r w:rsidRPr="005D0C92">
              <w:rPr>
                <w:b/>
                <w:sz w:val="28"/>
                <w:szCs w:val="28"/>
              </w:rPr>
              <w:t>IV</w:t>
            </w:r>
          </w:p>
        </w:tc>
        <w:tc>
          <w:tcPr>
            <w:tcW w:w="7932" w:type="dxa"/>
            <w:shd w:val="clear" w:color="auto" w:fill="auto"/>
            <w:vAlign w:val="center"/>
          </w:tcPr>
          <w:p w14:paraId="3C0F03CE" w14:textId="098CD86C" w:rsidR="001D383E" w:rsidRPr="005D0C92" w:rsidRDefault="001D383E" w:rsidP="00402704">
            <w:pPr>
              <w:spacing w:before="60" w:after="60"/>
              <w:ind w:left="34"/>
              <w:jc w:val="both"/>
              <w:rPr>
                <w:b/>
                <w:sz w:val="28"/>
                <w:szCs w:val="28"/>
              </w:rPr>
            </w:pPr>
            <w:r w:rsidRPr="005D0C92">
              <w:rPr>
                <w:b/>
                <w:sz w:val="28"/>
                <w:szCs w:val="28"/>
              </w:rPr>
              <w:t>LĨNH VỰC GIA ĐÌNH</w:t>
            </w:r>
          </w:p>
        </w:tc>
      </w:tr>
      <w:tr w:rsidR="001D383E" w:rsidRPr="005D0C92" w14:paraId="2535D527" w14:textId="77777777" w:rsidTr="002E2A0D">
        <w:trPr>
          <w:trHeight w:val="170"/>
        </w:trPr>
        <w:tc>
          <w:tcPr>
            <w:tcW w:w="998" w:type="dxa"/>
            <w:shd w:val="clear" w:color="auto" w:fill="auto"/>
            <w:vAlign w:val="center"/>
          </w:tcPr>
          <w:p w14:paraId="1B023E73" w14:textId="1D3F02E6" w:rsidR="001D383E" w:rsidRPr="005D0C92" w:rsidRDefault="001D383E" w:rsidP="00402704">
            <w:pPr>
              <w:spacing w:before="60" w:after="60"/>
              <w:ind w:right="-108"/>
              <w:jc w:val="center"/>
              <w:rPr>
                <w:sz w:val="28"/>
                <w:szCs w:val="28"/>
              </w:rPr>
            </w:pPr>
            <w:r w:rsidRPr="005D0C92">
              <w:rPr>
                <w:sz w:val="28"/>
                <w:szCs w:val="28"/>
              </w:rPr>
              <w:t>111</w:t>
            </w:r>
          </w:p>
        </w:tc>
        <w:tc>
          <w:tcPr>
            <w:tcW w:w="7932" w:type="dxa"/>
            <w:shd w:val="clear" w:color="auto" w:fill="auto"/>
            <w:vAlign w:val="center"/>
          </w:tcPr>
          <w:p w14:paraId="40227208" w14:textId="155F0135" w:rsidR="001D383E" w:rsidRPr="005D0C92" w:rsidRDefault="001D383E" w:rsidP="00402704">
            <w:pPr>
              <w:spacing w:before="60" w:after="60"/>
              <w:ind w:right="72"/>
              <w:jc w:val="both"/>
              <w:rPr>
                <w:sz w:val="28"/>
                <w:szCs w:val="28"/>
              </w:rPr>
            </w:pPr>
            <w:r w:rsidRPr="005D0C92">
              <w:rPr>
                <w:sz w:val="28"/>
                <w:szCs w:val="28"/>
              </w:rPr>
              <w:t>Thông báo tổ chức lễ hội cấp tỉnh</w:t>
            </w:r>
          </w:p>
        </w:tc>
      </w:tr>
      <w:tr w:rsidR="001D383E" w:rsidRPr="005D0C92" w14:paraId="4AA59284" w14:textId="77777777" w:rsidTr="002E2A0D">
        <w:trPr>
          <w:trHeight w:val="170"/>
        </w:trPr>
        <w:tc>
          <w:tcPr>
            <w:tcW w:w="998" w:type="dxa"/>
            <w:shd w:val="clear" w:color="auto" w:fill="auto"/>
            <w:vAlign w:val="center"/>
          </w:tcPr>
          <w:p w14:paraId="031C704F" w14:textId="4CF2C0EC" w:rsidR="001D383E" w:rsidRPr="005D0C92" w:rsidRDefault="001D383E" w:rsidP="00402704">
            <w:pPr>
              <w:spacing w:before="60" w:after="60"/>
              <w:ind w:right="-108"/>
              <w:jc w:val="center"/>
              <w:rPr>
                <w:sz w:val="28"/>
                <w:szCs w:val="28"/>
              </w:rPr>
            </w:pPr>
            <w:r w:rsidRPr="005D0C92">
              <w:rPr>
                <w:sz w:val="28"/>
                <w:szCs w:val="28"/>
              </w:rPr>
              <w:t>112</w:t>
            </w:r>
          </w:p>
        </w:tc>
        <w:tc>
          <w:tcPr>
            <w:tcW w:w="7932" w:type="dxa"/>
            <w:shd w:val="clear" w:color="auto" w:fill="auto"/>
            <w:vAlign w:val="center"/>
          </w:tcPr>
          <w:p w14:paraId="750D4184" w14:textId="17E0036A" w:rsidR="001D383E" w:rsidRPr="005D0C92" w:rsidRDefault="001D383E" w:rsidP="00402704">
            <w:pPr>
              <w:spacing w:before="60" w:after="60"/>
              <w:ind w:right="72"/>
              <w:jc w:val="both"/>
              <w:rPr>
                <w:sz w:val="28"/>
                <w:szCs w:val="28"/>
              </w:rPr>
            </w:pPr>
            <w:r w:rsidRPr="005D0C92">
              <w:rPr>
                <w:sz w:val="28"/>
                <w:szCs w:val="28"/>
              </w:rPr>
              <w:t>Đăng ký tổ chức lễ hội cấp tỉnh</w:t>
            </w:r>
          </w:p>
        </w:tc>
      </w:tr>
      <w:tr w:rsidR="001D383E" w:rsidRPr="005D0C92" w14:paraId="05794E1B" w14:textId="77777777" w:rsidTr="002E2A0D">
        <w:trPr>
          <w:trHeight w:val="170"/>
        </w:trPr>
        <w:tc>
          <w:tcPr>
            <w:tcW w:w="998" w:type="dxa"/>
            <w:shd w:val="clear" w:color="auto" w:fill="auto"/>
            <w:vAlign w:val="center"/>
          </w:tcPr>
          <w:p w14:paraId="34073E02" w14:textId="19B604CE" w:rsidR="001D383E" w:rsidRPr="005D0C92" w:rsidRDefault="001D383E" w:rsidP="00402704">
            <w:pPr>
              <w:spacing w:before="60" w:after="60"/>
              <w:ind w:right="-108"/>
              <w:jc w:val="center"/>
              <w:rPr>
                <w:sz w:val="28"/>
                <w:szCs w:val="28"/>
              </w:rPr>
            </w:pPr>
            <w:r w:rsidRPr="005D0C92">
              <w:rPr>
                <w:sz w:val="28"/>
                <w:szCs w:val="28"/>
              </w:rPr>
              <w:t>113</w:t>
            </w:r>
          </w:p>
        </w:tc>
        <w:tc>
          <w:tcPr>
            <w:tcW w:w="7932" w:type="dxa"/>
            <w:shd w:val="clear" w:color="auto" w:fill="auto"/>
          </w:tcPr>
          <w:p w14:paraId="14E29351" w14:textId="76E2FFA4" w:rsidR="001D383E" w:rsidRPr="005D0C92" w:rsidRDefault="001D383E" w:rsidP="00402704">
            <w:pPr>
              <w:spacing w:before="60" w:after="60"/>
              <w:ind w:right="72"/>
              <w:jc w:val="both"/>
              <w:rPr>
                <w:sz w:val="28"/>
                <w:szCs w:val="28"/>
              </w:rPr>
            </w:pPr>
            <w:r w:rsidRPr="005D0C92">
              <w:rPr>
                <w:sz w:val="28"/>
                <w:szCs w:val="28"/>
              </w:rPr>
              <w:t>Cấp Giấy chứng nhận đăng ký hoạt động của cơ sở hỗ trợ nạn nhân bạo lực gia đình (thẩm quyền của UBND cấp tỉnh)</w:t>
            </w:r>
          </w:p>
        </w:tc>
      </w:tr>
      <w:tr w:rsidR="001D383E" w:rsidRPr="005D0C92" w14:paraId="50D172E6" w14:textId="77777777" w:rsidTr="002E2A0D">
        <w:trPr>
          <w:trHeight w:val="170"/>
        </w:trPr>
        <w:tc>
          <w:tcPr>
            <w:tcW w:w="998" w:type="dxa"/>
            <w:shd w:val="clear" w:color="auto" w:fill="auto"/>
            <w:vAlign w:val="center"/>
          </w:tcPr>
          <w:p w14:paraId="0465FFE3" w14:textId="0E31B9D3" w:rsidR="001D383E" w:rsidRPr="005D0C92" w:rsidRDefault="001D383E" w:rsidP="00402704">
            <w:pPr>
              <w:spacing w:before="60" w:after="60"/>
              <w:ind w:right="-108"/>
              <w:jc w:val="center"/>
              <w:rPr>
                <w:sz w:val="28"/>
                <w:szCs w:val="28"/>
              </w:rPr>
            </w:pPr>
            <w:r w:rsidRPr="005D0C92">
              <w:rPr>
                <w:sz w:val="28"/>
                <w:szCs w:val="28"/>
              </w:rPr>
              <w:t>114</w:t>
            </w:r>
          </w:p>
        </w:tc>
        <w:tc>
          <w:tcPr>
            <w:tcW w:w="7932" w:type="dxa"/>
            <w:shd w:val="clear" w:color="auto" w:fill="auto"/>
          </w:tcPr>
          <w:p w14:paraId="58165E16" w14:textId="24B28615" w:rsidR="001D383E" w:rsidRPr="005D0C92" w:rsidRDefault="001D383E" w:rsidP="00402704">
            <w:pPr>
              <w:spacing w:before="60" w:after="60"/>
              <w:ind w:right="72"/>
              <w:jc w:val="both"/>
              <w:rPr>
                <w:sz w:val="28"/>
                <w:szCs w:val="28"/>
              </w:rPr>
            </w:pPr>
            <w:r w:rsidRPr="005D0C92">
              <w:rPr>
                <w:sz w:val="28"/>
                <w:szCs w:val="28"/>
              </w:rPr>
              <w:t>Cấp lại Giấy chứng nhận đăng ký hoạt động của cơ sở hỗ trợ nạn nhân bạo lực gia đình (thẩm quyền của UBND cấp tỉnh)</w:t>
            </w:r>
          </w:p>
        </w:tc>
      </w:tr>
      <w:tr w:rsidR="001D383E" w:rsidRPr="005D0C92" w14:paraId="58F9D935" w14:textId="77777777" w:rsidTr="002E2A0D">
        <w:trPr>
          <w:trHeight w:val="170"/>
        </w:trPr>
        <w:tc>
          <w:tcPr>
            <w:tcW w:w="998" w:type="dxa"/>
            <w:shd w:val="clear" w:color="auto" w:fill="auto"/>
            <w:vAlign w:val="center"/>
          </w:tcPr>
          <w:p w14:paraId="175BD883" w14:textId="040EB17B" w:rsidR="001D383E" w:rsidRDefault="001D383E" w:rsidP="00402704">
            <w:pPr>
              <w:spacing w:before="60" w:after="60"/>
              <w:ind w:right="-108"/>
              <w:jc w:val="center"/>
              <w:rPr>
                <w:sz w:val="28"/>
                <w:szCs w:val="28"/>
              </w:rPr>
            </w:pPr>
            <w:r>
              <w:rPr>
                <w:sz w:val="28"/>
                <w:szCs w:val="28"/>
              </w:rPr>
              <w:t>115</w:t>
            </w:r>
          </w:p>
        </w:tc>
        <w:tc>
          <w:tcPr>
            <w:tcW w:w="7932" w:type="dxa"/>
            <w:shd w:val="clear" w:color="auto" w:fill="auto"/>
          </w:tcPr>
          <w:p w14:paraId="398DD48F" w14:textId="42BB6C63" w:rsidR="001D383E" w:rsidRPr="0090339A" w:rsidRDefault="001D383E" w:rsidP="00402704">
            <w:pPr>
              <w:spacing w:before="60" w:after="60"/>
              <w:ind w:right="72"/>
              <w:jc w:val="both"/>
              <w:rPr>
                <w:sz w:val="28"/>
                <w:szCs w:val="28"/>
              </w:rPr>
            </w:pPr>
            <w:r w:rsidRPr="0090339A">
              <w:rPr>
                <w:sz w:val="28"/>
                <w:szCs w:val="28"/>
              </w:rPr>
              <w:t>Thủ tục đổi giấy chứng nhận đăng ký hoạt động của cơ sở hỗ trợ nạn nhân bạo lực gia đình (thẩm quyền của UBND cấp tỉnh)</w:t>
            </w:r>
          </w:p>
        </w:tc>
      </w:tr>
      <w:tr w:rsidR="001D383E" w:rsidRPr="005D0C92" w14:paraId="4AF9B02B" w14:textId="77777777" w:rsidTr="002E2A0D">
        <w:trPr>
          <w:trHeight w:val="170"/>
        </w:trPr>
        <w:tc>
          <w:tcPr>
            <w:tcW w:w="998" w:type="dxa"/>
            <w:shd w:val="clear" w:color="auto" w:fill="auto"/>
            <w:vAlign w:val="center"/>
          </w:tcPr>
          <w:p w14:paraId="1CBF6D89" w14:textId="67E83251" w:rsidR="001D383E" w:rsidRDefault="001D383E" w:rsidP="00402704">
            <w:pPr>
              <w:spacing w:before="60" w:after="60"/>
              <w:ind w:right="-108"/>
              <w:jc w:val="center"/>
              <w:rPr>
                <w:sz w:val="28"/>
                <w:szCs w:val="28"/>
              </w:rPr>
            </w:pPr>
            <w:r>
              <w:rPr>
                <w:sz w:val="28"/>
                <w:szCs w:val="28"/>
              </w:rPr>
              <w:t>116</w:t>
            </w:r>
          </w:p>
        </w:tc>
        <w:tc>
          <w:tcPr>
            <w:tcW w:w="7932" w:type="dxa"/>
            <w:shd w:val="clear" w:color="auto" w:fill="auto"/>
          </w:tcPr>
          <w:p w14:paraId="76D9F49C" w14:textId="51DF3F51" w:rsidR="001D383E" w:rsidRPr="005D0C92" w:rsidRDefault="001D383E" w:rsidP="00402704">
            <w:pPr>
              <w:spacing w:before="60" w:after="60"/>
              <w:ind w:right="72"/>
              <w:jc w:val="both"/>
              <w:rPr>
                <w:sz w:val="28"/>
                <w:szCs w:val="28"/>
              </w:rPr>
            </w:pPr>
            <w:r w:rsidRPr="005D0C92">
              <w:rPr>
                <w:sz w:val="28"/>
                <w:szCs w:val="28"/>
              </w:rPr>
              <w:t>Cấp Giấy chứng nhận đăng ký hoạt động của cơ sở tư vấn về phòng, chống bạo lực gia đình (thẩm quyền của UBND cấp tỉnh)</w:t>
            </w:r>
          </w:p>
        </w:tc>
      </w:tr>
      <w:tr w:rsidR="001D383E" w:rsidRPr="005D0C92" w14:paraId="614EF761" w14:textId="77777777" w:rsidTr="002E2A0D">
        <w:trPr>
          <w:trHeight w:val="170"/>
        </w:trPr>
        <w:tc>
          <w:tcPr>
            <w:tcW w:w="998" w:type="dxa"/>
            <w:shd w:val="clear" w:color="auto" w:fill="auto"/>
            <w:vAlign w:val="center"/>
          </w:tcPr>
          <w:p w14:paraId="6C7C6FB0" w14:textId="2D751C48" w:rsidR="001D383E" w:rsidRDefault="001D383E" w:rsidP="00402704">
            <w:pPr>
              <w:spacing w:before="60" w:after="60"/>
              <w:ind w:right="-108"/>
              <w:jc w:val="center"/>
              <w:rPr>
                <w:sz w:val="28"/>
                <w:szCs w:val="28"/>
              </w:rPr>
            </w:pPr>
            <w:r>
              <w:rPr>
                <w:sz w:val="28"/>
                <w:szCs w:val="28"/>
              </w:rPr>
              <w:t>117</w:t>
            </w:r>
          </w:p>
        </w:tc>
        <w:tc>
          <w:tcPr>
            <w:tcW w:w="7932" w:type="dxa"/>
            <w:shd w:val="clear" w:color="auto" w:fill="auto"/>
          </w:tcPr>
          <w:p w14:paraId="7CD598B0" w14:textId="00CABA0C" w:rsidR="001D383E" w:rsidRPr="005D0C92" w:rsidRDefault="001D383E" w:rsidP="00402704">
            <w:pPr>
              <w:spacing w:before="60" w:after="60"/>
              <w:ind w:right="72"/>
              <w:jc w:val="both"/>
              <w:rPr>
                <w:sz w:val="28"/>
                <w:szCs w:val="28"/>
              </w:rPr>
            </w:pPr>
            <w:r w:rsidRPr="005D0C92">
              <w:rPr>
                <w:sz w:val="28"/>
                <w:szCs w:val="28"/>
              </w:rPr>
              <w:t>Cấp lại Giấy chứng nhận đăng ký hoạt động của cơ sở tư vấn về phòng, chống bạo lực gia đình (thẩm quyền của UBND cấp tỉnh)</w:t>
            </w:r>
          </w:p>
        </w:tc>
      </w:tr>
      <w:tr w:rsidR="001D383E" w:rsidRPr="005D0C92" w14:paraId="4552CEC9" w14:textId="77777777" w:rsidTr="002E2A0D">
        <w:trPr>
          <w:trHeight w:val="170"/>
        </w:trPr>
        <w:tc>
          <w:tcPr>
            <w:tcW w:w="998" w:type="dxa"/>
            <w:shd w:val="clear" w:color="auto" w:fill="auto"/>
            <w:vAlign w:val="center"/>
          </w:tcPr>
          <w:p w14:paraId="6943DA1E" w14:textId="14D3CB1D" w:rsidR="001D383E" w:rsidRDefault="001D383E" w:rsidP="00402704">
            <w:pPr>
              <w:spacing w:before="60" w:after="60"/>
              <w:ind w:right="-108"/>
              <w:jc w:val="center"/>
              <w:rPr>
                <w:sz w:val="28"/>
                <w:szCs w:val="28"/>
              </w:rPr>
            </w:pPr>
            <w:r>
              <w:rPr>
                <w:sz w:val="28"/>
                <w:szCs w:val="28"/>
              </w:rPr>
              <w:t>118</w:t>
            </w:r>
          </w:p>
        </w:tc>
        <w:tc>
          <w:tcPr>
            <w:tcW w:w="7932" w:type="dxa"/>
            <w:shd w:val="clear" w:color="auto" w:fill="auto"/>
          </w:tcPr>
          <w:p w14:paraId="6B1392AD" w14:textId="1C23E610" w:rsidR="001D383E" w:rsidRPr="0090339A" w:rsidRDefault="001D383E" w:rsidP="00402704">
            <w:pPr>
              <w:spacing w:before="60" w:after="60"/>
              <w:ind w:right="72"/>
              <w:jc w:val="both"/>
              <w:rPr>
                <w:sz w:val="28"/>
                <w:szCs w:val="28"/>
              </w:rPr>
            </w:pPr>
            <w:r w:rsidRPr="0090339A">
              <w:rPr>
                <w:sz w:val="28"/>
                <w:szCs w:val="28"/>
              </w:rPr>
              <w:t>Thủ tục đổi giấy chứng nhận đăng ký hoạt động của cơ sở tư vấn về phòng, chống bạo lực gia đình (thẩm quyền của UBND cấp tỉnh)</w:t>
            </w:r>
          </w:p>
        </w:tc>
      </w:tr>
      <w:tr w:rsidR="001D383E" w:rsidRPr="005D0C92" w14:paraId="2E82FB95" w14:textId="77777777" w:rsidTr="002E2A0D">
        <w:trPr>
          <w:trHeight w:val="170"/>
        </w:trPr>
        <w:tc>
          <w:tcPr>
            <w:tcW w:w="998" w:type="dxa"/>
            <w:shd w:val="clear" w:color="auto" w:fill="auto"/>
            <w:vAlign w:val="center"/>
          </w:tcPr>
          <w:p w14:paraId="6D16434C" w14:textId="71FA4D01" w:rsidR="001D383E" w:rsidRDefault="001D383E" w:rsidP="00402704">
            <w:pPr>
              <w:spacing w:before="60" w:after="60"/>
              <w:ind w:right="-108"/>
              <w:jc w:val="center"/>
              <w:rPr>
                <w:sz w:val="28"/>
                <w:szCs w:val="28"/>
              </w:rPr>
            </w:pPr>
            <w:r>
              <w:rPr>
                <w:sz w:val="28"/>
                <w:szCs w:val="28"/>
              </w:rPr>
              <w:t>119</w:t>
            </w:r>
          </w:p>
        </w:tc>
        <w:tc>
          <w:tcPr>
            <w:tcW w:w="7932" w:type="dxa"/>
            <w:shd w:val="clear" w:color="auto" w:fill="auto"/>
          </w:tcPr>
          <w:p w14:paraId="0A20B1E4" w14:textId="2A692350" w:rsidR="001D383E" w:rsidRPr="005D0C92" w:rsidRDefault="001D383E" w:rsidP="00402704">
            <w:pPr>
              <w:spacing w:before="60" w:after="60"/>
              <w:ind w:right="72"/>
              <w:jc w:val="both"/>
              <w:rPr>
                <w:sz w:val="28"/>
                <w:szCs w:val="28"/>
              </w:rPr>
            </w:pPr>
            <w:r w:rsidRPr="005D0C92">
              <w:rPr>
                <w:sz w:val="28"/>
                <w:szCs w:val="28"/>
              </w:rPr>
              <w:t>Cấp Giấy chứng nhận nghiệp vụ về chăm sóc nạn nhân bạo lực gia đình</w:t>
            </w:r>
          </w:p>
        </w:tc>
      </w:tr>
      <w:tr w:rsidR="001D383E" w:rsidRPr="005D0C92" w14:paraId="29FC58DB" w14:textId="77777777" w:rsidTr="002E2A0D">
        <w:trPr>
          <w:trHeight w:val="170"/>
        </w:trPr>
        <w:tc>
          <w:tcPr>
            <w:tcW w:w="998" w:type="dxa"/>
            <w:shd w:val="clear" w:color="auto" w:fill="auto"/>
            <w:vAlign w:val="center"/>
          </w:tcPr>
          <w:p w14:paraId="7E85B808" w14:textId="50E98B45" w:rsidR="001D383E" w:rsidRDefault="001D383E" w:rsidP="00402704">
            <w:pPr>
              <w:spacing w:before="60" w:after="60"/>
              <w:ind w:right="-108"/>
              <w:jc w:val="center"/>
              <w:rPr>
                <w:sz w:val="28"/>
                <w:szCs w:val="28"/>
              </w:rPr>
            </w:pPr>
            <w:r>
              <w:rPr>
                <w:sz w:val="28"/>
                <w:szCs w:val="28"/>
              </w:rPr>
              <w:t>120</w:t>
            </w:r>
          </w:p>
        </w:tc>
        <w:tc>
          <w:tcPr>
            <w:tcW w:w="7932" w:type="dxa"/>
            <w:shd w:val="clear" w:color="auto" w:fill="auto"/>
          </w:tcPr>
          <w:p w14:paraId="6AF2099C" w14:textId="2A90BB5F" w:rsidR="001D383E" w:rsidRPr="005D0C92" w:rsidRDefault="001D383E" w:rsidP="00402704">
            <w:pPr>
              <w:spacing w:before="60" w:after="60"/>
              <w:ind w:right="72"/>
              <w:jc w:val="both"/>
              <w:rPr>
                <w:sz w:val="28"/>
                <w:szCs w:val="28"/>
              </w:rPr>
            </w:pPr>
            <w:r w:rsidRPr="005D0C92">
              <w:rPr>
                <w:sz w:val="28"/>
                <w:szCs w:val="28"/>
              </w:rPr>
              <w:t>Cấp Giấy chứng nhận nghiệp vụ tư vấn về phòng, chống bạo lực gia đình</w:t>
            </w:r>
          </w:p>
        </w:tc>
      </w:tr>
      <w:tr w:rsidR="001D383E" w:rsidRPr="005D0C92" w14:paraId="6064DAEE" w14:textId="77777777" w:rsidTr="002E2A0D">
        <w:trPr>
          <w:trHeight w:val="170"/>
        </w:trPr>
        <w:tc>
          <w:tcPr>
            <w:tcW w:w="998" w:type="dxa"/>
            <w:shd w:val="clear" w:color="auto" w:fill="auto"/>
            <w:vAlign w:val="center"/>
          </w:tcPr>
          <w:p w14:paraId="35CF8D89" w14:textId="182FD194" w:rsidR="001D383E" w:rsidRDefault="001D383E" w:rsidP="00402704">
            <w:pPr>
              <w:spacing w:before="60" w:after="60"/>
              <w:ind w:right="-108"/>
              <w:jc w:val="center"/>
              <w:rPr>
                <w:sz w:val="28"/>
                <w:szCs w:val="28"/>
              </w:rPr>
            </w:pPr>
            <w:r>
              <w:rPr>
                <w:sz w:val="28"/>
                <w:szCs w:val="28"/>
              </w:rPr>
              <w:t>121</w:t>
            </w:r>
          </w:p>
        </w:tc>
        <w:tc>
          <w:tcPr>
            <w:tcW w:w="7932" w:type="dxa"/>
            <w:shd w:val="clear" w:color="auto" w:fill="auto"/>
          </w:tcPr>
          <w:p w14:paraId="76758CAB" w14:textId="7D87CA91" w:rsidR="001D383E" w:rsidRPr="005D0C92" w:rsidRDefault="001D383E" w:rsidP="00402704">
            <w:pPr>
              <w:spacing w:before="60" w:after="60"/>
              <w:ind w:right="-18"/>
              <w:jc w:val="both"/>
              <w:rPr>
                <w:sz w:val="28"/>
                <w:szCs w:val="28"/>
              </w:rPr>
            </w:pPr>
            <w:r w:rsidRPr="005D0C92">
              <w:rPr>
                <w:sz w:val="28"/>
                <w:szCs w:val="28"/>
              </w:rPr>
              <w:t>Cấp Thẻ nhân viên chăm sóc nạn nhân bạo lực gia đình</w:t>
            </w:r>
          </w:p>
        </w:tc>
      </w:tr>
      <w:tr w:rsidR="001D383E" w:rsidRPr="005D0C92" w14:paraId="207498EA" w14:textId="77777777" w:rsidTr="002E2A0D">
        <w:trPr>
          <w:trHeight w:val="170"/>
        </w:trPr>
        <w:tc>
          <w:tcPr>
            <w:tcW w:w="998" w:type="dxa"/>
            <w:shd w:val="clear" w:color="auto" w:fill="auto"/>
            <w:vAlign w:val="center"/>
          </w:tcPr>
          <w:p w14:paraId="4B869C1A" w14:textId="341B17FC" w:rsidR="001D383E" w:rsidRDefault="001D383E" w:rsidP="00402704">
            <w:pPr>
              <w:spacing w:before="60" w:after="60"/>
              <w:ind w:right="-108"/>
              <w:jc w:val="center"/>
              <w:rPr>
                <w:sz w:val="28"/>
                <w:szCs w:val="28"/>
              </w:rPr>
            </w:pPr>
            <w:r>
              <w:rPr>
                <w:sz w:val="28"/>
                <w:szCs w:val="28"/>
              </w:rPr>
              <w:t>122</w:t>
            </w:r>
          </w:p>
        </w:tc>
        <w:tc>
          <w:tcPr>
            <w:tcW w:w="7932" w:type="dxa"/>
            <w:shd w:val="clear" w:color="auto" w:fill="auto"/>
          </w:tcPr>
          <w:p w14:paraId="061F642C" w14:textId="0E73E342" w:rsidR="001D383E" w:rsidRPr="005D0C92" w:rsidRDefault="001D383E" w:rsidP="00402704">
            <w:pPr>
              <w:spacing w:before="60" w:after="60"/>
              <w:ind w:right="-18"/>
              <w:jc w:val="both"/>
              <w:rPr>
                <w:sz w:val="28"/>
                <w:szCs w:val="28"/>
              </w:rPr>
            </w:pPr>
            <w:r w:rsidRPr="005D0C92">
              <w:rPr>
                <w:sz w:val="28"/>
                <w:szCs w:val="28"/>
              </w:rPr>
              <w:t>Cấp lại Thẻ nhân viên chăm sóc nạn nhân bạo lực gia đình</w:t>
            </w:r>
          </w:p>
        </w:tc>
      </w:tr>
      <w:tr w:rsidR="001D383E" w:rsidRPr="005D0C92" w14:paraId="38985B9E" w14:textId="77777777" w:rsidTr="002E2A0D">
        <w:trPr>
          <w:trHeight w:val="170"/>
        </w:trPr>
        <w:tc>
          <w:tcPr>
            <w:tcW w:w="998" w:type="dxa"/>
            <w:shd w:val="clear" w:color="auto" w:fill="auto"/>
            <w:vAlign w:val="center"/>
          </w:tcPr>
          <w:p w14:paraId="298CEE3B" w14:textId="47FF8F58" w:rsidR="001D383E" w:rsidRDefault="001D383E" w:rsidP="00402704">
            <w:pPr>
              <w:spacing w:before="60" w:after="60"/>
              <w:ind w:right="-108"/>
              <w:jc w:val="center"/>
              <w:rPr>
                <w:sz w:val="28"/>
                <w:szCs w:val="28"/>
              </w:rPr>
            </w:pPr>
            <w:r>
              <w:rPr>
                <w:sz w:val="28"/>
                <w:szCs w:val="28"/>
              </w:rPr>
              <w:t>123</w:t>
            </w:r>
          </w:p>
        </w:tc>
        <w:tc>
          <w:tcPr>
            <w:tcW w:w="7932" w:type="dxa"/>
            <w:shd w:val="clear" w:color="auto" w:fill="auto"/>
          </w:tcPr>
          <w:p w14:paraId="1E9C081B" w14:textId="322AFFBB" w:rsidR="001D383E" w:rsidRPr="005D0C92" w:rsidRDefault="001D383E" w:rsidP="00402704">
            <w:pPr>
              <w:spacing w:before="60" w:after="60"/>
              <w:ind w:right="-18"/>
              <w:jc w:val="both"/>
              <w:rPr>
                <w:sz w:val="28"/>
                <w:szCs w:val="28"/>
              </w:rPr>
            </w:pPr>
            <w:r w:rsidRPr="005D0C92">
              <w:rPr>
                <w:sz w:val="28"/>
                <w:szCs w:val="28"/>
              </w:rPr>
              <w:t>Cấp Thẻ nhân viên tư vấn phòng, chống bạo lực gia đình</w:t>
            </w:r>
          </w:p>
        </w:tc>
      </w:tr>
      <w:tr w:rsidR="001D383E" w:rsidRPr="005D0C92" w14:paraId="7CB974ED" w14:textId="77777777" w:rsidTr="002E2A0D">
        <w:trPr>
          <w:trHeight w:val="170"/>
        </w:trPr>
        <w:tc>
          <w:tcPr>
            <w:tcW w:w="998" w:type="dxa"/>
            <w:shd w:val="clear" w:color="auto" w:fill="auto"/>
            <w:vAlign w:val="center"/>
          </w:tcPr>
          <w:p w14:paraId="796B783E" w14:textId="71C7AAEB" w:rsidR="001D383E" w:rsidRDefault="001D383E" w:rsidP="00402704">
            <w:pPr>
              <w:spacing w:before="60" w:after="60"/>
              <w:ind w:right="-108"/>
              <w:jc w:val="center"/>
              <w:rPr>
                <w:sz w:val="28"/>
                <w:szCs w:val="28"/>
              </w:rPr>
            </w:pPr>
            <w:r>
              <w:rPr>
                <w:sz w:val="28"/>
                <w:szCs w:val="28"/>
              </w:rPr>
              <w:lastRenderedPageBreak/>
              <w:t>124</w:t>
            </w:r>
          </w:p>
        </w:tc>
        <w:tc>
          <w:tcPr>
            <w:tcW w:w="7932" w:type="dxa"/>
            <w:shd w:val="clear" w:color="auto" w:fill="auto"/>
          </w:tcPr>
          <w:p w14:paraId="2AF0DD7B" w14:textId="13F4FF45" w:rsidR="001D383E" w:rsidRPr="005D0C92" w:rsidRDefault="001D383E" w:rsidP="00402704">
            <w:pPr>
              <w:spacing w:before="60" w:after="60"/>
              <w:ind w:right="-18"/>
              <w:jc w:val="both"/>
              <w:rPr>
                <w:sz w:val="28"/>
                <w:szCs w:val="28"/>
              </w:rPr>
            </w:pPr>
            <w:r w:rsidRPr="005D0C92">
              <w:rPr>
                <w:sz w:val="28"/>
                <w:szCs w:val="28"/>
              </w:rPr>
              <w:t>Cấp lại Thẻ nhân viên tư vấn phòng, chống bạo lực gia đình</w:t>
            </w:r>
          </w:p>
        </w:tc>
      </w:tr>
      <w:tr w:rsidR="001D383E" w:rsidRPr="005D0C92" w14:paraId="20666A13" w14:textId="77777777" w:rsidTr="002E2A0D">
        <w:trPr>
          <w:trHeight w:val="170"/>
        </w:trPr>
        <w:tc>
          <w:tcPr>
            <w:tcW w:w="998" w:type="dxa"/>
            <w:shd w:val="clear" w:color="auto" w:fill="auto"/>
            <w:vAlign w:val="center"/>
          </w:tcPr>
          <w:p w14:paraId="4975263F" w14:textId="14001BB8" w:rsidR="001D383E" w:rsidRDefault="001D383E" w:rsidP="00402704">
            <w:pPr>
              <w:spacing w:before="60" w:after="60"/>
              <w:ind w:right="-108"/>
              <w:jc w:val="center"/>
              <w:rPr>
                <w:sz w:val="28"/>
                <w:szCs w:val="28"/>
              </w:rPr>
            </w:pPr>
            <w:r>
              <w:rPr>
                <w:sz w:val="28"/>
                <w:szCs w:val="28"/>
              </w:rPr>
              <w:t>125</w:t>
            </w:r>
          </w:p>
        </w:tc>
        <w:tc>
          <w:tcPr>
            <w:tcW w:w="7932" w:type="dxa"/>
            <w:shd w:val="clear" w:color="auto" w:fill="auto"/>
          </w:tcPr>
          <w:p w14:paraId="2E4919C7" w14:textId="633419E3" w:rsidR="001D383E" w:rsidRPr="005D0C92" w:rsidRDefault="001D383E" w:rsidP="00402704">
            <w:pPr>
              <w:spacing w:before="60" w:after="60"/>
              <w:ind w:left="34" w:right="-18"/>
              <w:jc w:val="both"/>
              <w:rPr>
                <w:sz w:val="28"/>
                <w:szCs w:val="28"/>
              </w:rPr>
            </w:pPr>
            <w:r w:rsidRPr="005D0C92">
              <w:rPr>
                <w:sz w:val="28"/>
                <w:szCs w:val="28"/>
              </w:rPr>
              <w:t>Công nhận lại “Cơ quan đạt chuẩn văn hóa”, “Đơn vị đạt chuẩn văn hóa”, “Doanh nghiệp đạt chuẩn văn hóa”</w:t>
            </w:r>
          </w:p>
        </w:tc>
      </w:tr>
      <w:tr w:rsidR="001D383E" w:rsidRPr="005D0C92" w14:paraId="5D212B7A" w14:textId="77777777" w:rsidTr="002E2A0D">
        <w:trPr>
          <w:trHeight w:val="170"/>
        </w:trPr>
        <w:tc>
          <w:tcPr>
            <w:tcW w:w="998" w:type="dxa"/>
            <w:shd w:val="clear" w:color="auto" w:fill="auto"/>
            <w:vAlign w:val="center"/>
          </w:tcPr>
          <w:p w14:paraId="40D2BFA5" w14:textId="77777777" w:rsidR="001D383E" w:rsidRDefault="001D383E" w:rsidP="00402704">
            <w:pPr>
              <w:spacing w:before="60" w:after="60"/>
              <w:ind w:right="-108"/>
              <w:jc w:val="center"/>
              <w:rPr>
                <w:sz w:val="28"/>
                <w:szCs w:val="28"/>
              </w:rPr>
            </w:pPr>
          </w:p>
        </w:tc>
        <w:tc>
          <w:tcPr>
            <w:tcW w:w="7932" w:type="dxa"/>
            <w:shd w:val="clear" w:color="auto" w:fill="auto"/>
          </w:tcPr>
          <w:p w14:paraId="700EF607" w14:textId="77777777" w:rsidR="001D383E" w:rsidRPr="005D0C92" w:rsidRDefault="001D383E" w:rsidP="00402704">
            <w:pPr>
              <w:spacing w:before="60" w:after="60"/>
              <w:ind w:left="34" w:right="-18"/>
              <w:jc w:val="both"/>
              <w:rPr>
                <w:sz w:val="28"/>
                <w:szCs w:val="28"/>
              </w:rPr>
            </w:pPr>
          </w:p>
        </w:tc>
      </w:tr>
    </w:tbl>
    <w:p w14:paraId="1BA0B09F" w14:textId="77777777" w:rsidR="00374437" w:rsidRDefault="00374437" w:rsidP="00035CD9">
      <w:pPr>
        <w:spacing w:before="120" w:after="120"/>
        <w:ind w:left="3600" w:firstLine="720"/>
        <w:jc w:val="center"/>
        <w:rPr>
          <w:b/>
          <w:sz w:val="28"/>
          <w:szCs w:val="28"/>
          <w:lang w:val="da-DK"/>
        </w:rPr>
      </w:pPr>
    </w:p>
    <w:p w14:paraId="759ECD17" w14:textId="07F84AEF" w:rsidR="00164836" w:rsidRPr="00164836" w:rsidRDefault="00164836" w:rsidP="00035CD9">
      <w:pPr>
        <w:rPr>
          <w:b/>
          <w:sz w:val="28"/>
          <w:szCs w:val="28"/>
        </w:rPr>
      </w:pPr>
    </w:p>
    <w:sectPr w:rsidR="00164836" w:rsidRPr="00164836" w:rsidSect="0096054F">
      <w:pgSz w:w="11907" w:h="16840" w:code="9"/>
      <w:pgMar w:top="1134" w:right="1134" w:bottom="568"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C151" w14:textId="77777777" w:rsidR="004913F3" w:rsidRDefault="004913F3" w:rsidP="00A724B2">
      <w:r>
        <w:separator/>
      </w:r>
    </w:p>
  </w:endnote>
  <w:endnote w:type="continuationSeparator" w:id="0">
    <w:p w14:paraId="1A1AA3EA" w14:textId="77777777" w:rsidR="004913F3" w:rsidRDefault="004913F3" w:rsidP="00A7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250E" w14:textId="77777777" w:rsidR="004913F3" w:rsidRDefault="004913F3" w:rsidP="00A724B2">
      <w:r>
        <w:separator/>
      </w:r>
    </w:p>
  </w:footnote>
  <w:footnote w:type="continuationSeparator" w:id="0">
    <w:p w14:paraId="1FF9C4F5" w14:textId="77777777" w:rsidR="004913F3" w:rsidRDefault="004913F3" w:rsidP="00A7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1DBD"/>
    <w:multiLevelType w:val="hybridMultilevel"/>
    <w:tmpl w:val="B6067D38"/>
    <w:lvl w:ilvl="0" w:tplc="BF6E8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95084"/>
    <w:multiLevelType w:val="hybridMultilevel"/>
    <w:tmpl w:val="BF78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F486F"/>
    <w:multiLevelType w:val="hybridMultilevel"/>
    <w:tmpl w:val="BD5C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055DF"/>
    <w:multiLevelType w:val="hybridMultilevel"/>
    <w:tmpl w:val="3C8E8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EF"/>
    <w:rsid w:val="00004EC4"/>
    <w:rsid w:val="00010B77"/>
    <w:rsid w:val="000151F2"/>
    <w:rsid w:val="00026C6F"/>
    <w:rsid w:val="00035CD9"/>
    <w:rsid w:val="000434DA"/>
    <w:rsid w:val="00072837"/>
    <w:rsid w:val="00081EB1"/>
    <w:rsid w:val="000826EF"/>
    <w:rsid w:val="000837BC"/>
    <w:rsid w:val="00085139"/>
    <w:rsid w:val="000A4CE1"/>
    <w:rsid w:val="000C2831"/>
    <w:rsid w:val="000C2C53"/>
    <w:rsid w:val="000D1007"/>
    <w:rsid w:val="000D11F5"/>
    <w:rsid w:val="001225A8"/>
    <w:rsid w:val="00124EC1"/>
    <w:rsid w:val="001277F1"/>
    <w:rsid w:val="0013545B"/>
    <w:rsid w:val="00164836"/>
    <w:rsid w:val="0016507E"/>
    <w:rsid w:val="00190A02"/>
    <w:rsid w:val="001910A4"/>
    <w:rsid w:val="001A6073"/>
    <w:rsid w:val="001A6788"/>
    <w:rsid w:val="001C60B4"/>
    <w:rsid w:val="001C66A6"/>
    <w:rsid w:val="001D383E"/>
    <w:rsid w:val="001D4A58"/>
    <w:rsid w:val="001F39FC"/>
    <w:rsid w:val="00215D23"/>
    <w:rsid w:val="0024136D"/>
    <w:rsid w:val="00280181"/>
    <w:rsid w:val="00293A0C"/>
    <w:rsid w:val="00293A76"/>
    <w:rsid w:val="00295A2B"/>
    <w:rsid w:val="002A02FE"/>
    <w:rsid w:val="002D064E"/>
    <w:rsid w:val="002E2A0D"/>
    <w:rsid w:val="002F65CF"/>
    <w:rsid w:val="003105F9"/>
    <w:rsid w:val="00326C72"/>
    <w:rsid w:val="003404A1"/>
    <w:rsid w:val="003478F4"/>
    <w:rsid w:val="00353FA1"/>
    <w:rsid w:val="00354694"/>
    <w:rsid w:val="00373E43"/>
    <w:rsid w:val="00374437"/>
    <w:rsid w:val="00376675"/>
    <w:rsid w:val="00383A7C"/>
    <w:rsid w:val="003870CD"/>
    <w:rsid w:val="003978FB"/>
    <w:rsid w:val="003A3F2E"/>
    <w:rsid w:val="003B5CE1"/>
    <w:rsid w:val="003E09CF"/>
    <w:rsid w:val="003F182B"/>
    <w:rsid w:val="00400AB1"/>
    <w:rsid w:val="00401F40"/>
    <w:rsid w:val="00402704"/>
    <w:rsid w:val="0040535A"/>
    <w:rsid w:val="00407E29"/>
    <w:rsid w:val="00412D2A"/>
    <w:rsid w:val="00446294"/>
    <w:rsid w:val="00467EEC"/>
    <w:rsid w:val="0048454B"/>
    <w:rsid w:val="004913F3"/>
    <w:rsid w:val="0049304C"/>
    <w:rsid w:val="004930D2"/>
    <w:rsid w:val="00495724"/>
    <w:rsid w:val="004A32DE"/>
    <w:rsid w:val="004A7609"/>
    <w:rsid w:val="004C6C0E"/>
    <w:rsid w:val="004D79D8"/>
    <w:rsid w:val="004E0FFE"/>
    <w:rsid w:val="004E1761"/>
    <w:rsid w:val="005630CD"/>
    <w:rsid w:val="00567898"/>
    <w:rsid w:val="00581FD6"/>
    <w:rsid w:val="005B20A3"/>
    <w:rsid w:val="005D58DD"/>
    <w:rsid w:val="005D656B"/>
    <w:rsid w:val="005F6198"/>
    <w:rsid w:val="00604A08"/>
    <w:rsid w:val="00615E55"/>
    <w:rsid w:val="006247C1"/>
    <w:rsid w:val="00636EB5"/>
    <w:rsid w:val="006475B3"/>
    <w:rsid w:val="00670A32"/>
    <w:rsid w:val="00672FCA"/>
    <w:rsid w:val="0068218F"/>
    <w:rsid w:val="006C0072"/>
    <w:rsid w:val="00724201"/>
    <w:rsid w:val="00752C0B"/>
    <w:rsid w:val="00763627"/>
    <w:rsid w:val="007654C7"/>
    <w:rsid w:val="00772165"/>
    <w:rsid w:val="00773515"/>
    <w:rsid w:val="0078134F"/>
    <w:rsid w:val="007932CF"/>
    <w:rsid w:val="007966FB"/>
    <w:rsid w:val="007A3274"/>
    <w:rsid w:val="007B02D0"/>
    <w:rsid w:val="007B6542"/>
    <w:rsid w:val="007B7EA7"/>
    <w:rsid w:val="007C624D"/>
    <w:rsid w:val="007E58F7"/>
    <w:rsid w:val="008319B5"/>
    <w:rsid w:val="008336B2"/>
    <w:rsid w:val="00866408"/>
    <w:rsid w:val="008768D1"/>
    <w:rsid w:val="00887D7E"/>
    <w:rsid w:val="00895118"/>
    <w:rsid w:val="008955BF"/>
    <w:rsid w:val="008B72A4"/>
    <w:rsid w:val="008C2E2D"/>
    <w:rsid w:val="008C2F24"/>
    <w:rsid w:val="008C3471"/>
    <w:rsid w:val="008C677A"/>
    <w:rsid w:val="008E4C78"/>
    <w:rsid w:val="00920B59"/>
    <w:rsid w:val="0094180D"/>
    <w:rsid w:val="00953B6A"/>
    <w:rsid w:val="0095769F"/>
    <w:rsid w:val="0096054F"/>
    <w:rsid w:val="009609DC"/>
    <w:rsid w:val="00984D3D"/>
    <w:rsid w:val="009A3235"/>
    <w:rsid w:val="009A5035"/>
    <w:rsid w:val="009C17D6"/>
    <w:rsid w:val="009E6305"/>
    <w:rsid w:val="009F2CA6"/>
    <w:rsid w:val="009F5B68"/>
    <w:rsid w:val="009F7DD2"/>
    <w:rsid w:val="00A07D96"/>
    <w:rsid w:val="00A126B0"/>
    <w:rsid w:val="00A20711"/>
    <w:rsid w:val="00A53302"/>
    <w:rsid w:val="00A565CD"/>
    <w:rsid w:val="00A628A7"/>
    <w:rsid w:val="00A724B2"/>
    <w:rsid w:val="00A72747"/>
    <w:rsid w:val="00A8140C"/>
    <w:rsid w:val="00AA2FCF"/>
    <w:rsid w:val="00AB183C"/>
    <w:rsid w:val="00AB5E36"/>
    <w:rsid w:val="00AC0F89"/>
    <w:rsid w:val="00AD4806"/>
    <w:rsid w:val="00AE1C15"/>
    <w:rsid w:val="00B13394"/>
    <w:rsid w:val="00B21085"/>
    <w:rsid w:val="00B23DEE"/>
    <w:rsid w:val="00B4289D"/>
    <w:rsid w:val="00B73360"/>
    <w:rsid w:val="00B83721"/>
    <w:rsid w:val="00B95090"/>
    <w:rsid w:val="00BB42FE"/>
    <w:rsid w:val="00BB73B8"/>
    <w:rsid w:val="00BD2ACB"/>
    <w:rsid w:val="00BD760D"/>
    <w:rsid w:val="00BE58E9"/>
    <w:rsid w:val="00BE71AC"/>
    <w:rsid w:val="00BF2C7E"/>
    <w:rsid w:val="00C0117F"/>
    <w:rsid w:val="00C103C9"/>
    <w:rsid w:val="00C31BD0"/>
    <w:rsid w:val="00C51D2C"/>
    <w:rsid w:val="00C636A8"/>
    <w:rsid w:val="00C661EE"/>
    <w:rsid w:val="00C70E74"/>
    <w:rsid w:val="00C73720"/>
    <w:rsid w:val="00C81E29"/>
    <w:rsid w:val="00C93D18"/>
    <w:rsid w:val="00CA1E30"/>
    <w:rsid w:val="00CA6845"/>
    <w:rsid w:val="00CB3609"/>
    <w:rsid w:val="00CB47BE"/>
    <w:rsid w:val="00CD363C"/>
    <w:rsid w:val="00CD3B09"/>
    <w:rsid w:val="00CD6191"/>
    <w:rsid w:val="00D02F75"/>
    <w:rsid w:val="00D058C8"/>
    <w:rsid w:val="00D37EA9"/>
    <w:rsid w:val="00D52017"/>
    <w:rsid w:val="00D522CC"/>
    <w:rsid w:val="00D56958"/>
    <w:rsid w:val="00D80E93"/>
    <w:rsid w:val="00DA007D"/>
    <w:rsid w:val="00DB3935"/>
    <w:rsid w:val="00DC6C9E"/>
    <w:rsid w:val="00DE550E"/>
    <w:rsid w:val="00DF4CB1"/>
    <w:rsid w:val="00E1514F"/>
    <w:rsid w:val="00E21710"/>
    <w:rsid w:val="00E30B0F"/>
    <w:rsid w:val="00E32FDF"/>
    <w:rsid w:val="00E37629"/>
    <w:rsid w:val="00E60B61"/>
    <w:rsid w:val="00E67295"/>
    <w:rsid w:val="00E85ED9"/>
    <w:rsid w:val="00E93B2F"/>
    <w:rsid w:val="00E95300"/>
    <w:rsid w:val="00EA1F56"/>
    <w:rsid w:val="00EC49EF"/>
    <w:rsid w:val="00ED4C71"/>
    <w:rsid w:val="00ED7962"/>
    <w:rsid w:val="00EE4D9B"/>
    <w:rsid w:val="00EE7D70"/>
    <w:rsid w:val="00EF2708"/>
    <w:rsid w:val="00F1091B"/>
    <w:rsid w:val="00F10F55"/>
    <w:rsid w:val="00F55C1D"/>
    <w:rsid w:val="00F56127"/>
    <w:rsid w:val="00F6509C"/>
    <w:rsid w:val="00F65A3E"/>
    <w:rsid w:val="00F711BA"/>
    <w:rsid w:val="00F769C4"/>
    <w:rsid w:val="00FA585D"/>
    <w:rsid w:val="00FC0743"/>
    <w:rsid w:val="00FD6125"/>
    <w:rsid w:val="00FE3567"/>
    <w:rsid w:val="00FF0243"/>
    <w:rsid w:val="00FF11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FC973"/>
  <w15:docId w15:val="{F27644EE-B104-4B95-B866-6FDFD60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24B2"/>
    <w:pPr>
      <w:tabs>
        <w:tab w:val="center" w:pos="4680"/>
        <w:tab w:val="right" w:pos="9360"/>
      </w:tabs>
    </w:pPr>
  </w:style>
  <w:style w:type="character" w:customStyle="1" w:styleId="HeaderChar">
    <w:name w:val="Header Char"/>
    <w:link w:val="Header"/>
    <w:rsid w:val="00A724B2"/>
    <w:rPr>
      <w:sz w:val="24"/>
      <w:szCs w:val="24"/>
    </w:rPr>
  </w:style>
  <w:style w:type="paragraph" w:styleId="Footer">
    <w:name w:val="footer"/>
    <w:basedOn w:val="Normal"/>
    <w:link w:val="FooterChar"/>
    <w:rsid w:val="00A724B2"/>
    <w:pPr>
      <w:tabs>
        <w:tab w:val="center" w:pos="4680"/>
        <w:tab w:val="right" w:pos="9360"/>
      </w:tabs>
    </w:pPr>
  </w:style>
  <w:style w:type="character" w:customStyle="1" w:styleId="FooterChar">
    <w:name w:val="Footer Char"/>
    <w:link w:val="Footer"/>
    <w:rsid w:val="00A724B2"/>
    <w:rPr>
      <w:sz w:val="24"/>
      <w:szCs w:val="24"/>
    </w:rPr>
  </w:style>
  <w:style w:type="paragraph" w:styleId="ListParagraph">
    <w:name w:val="List Paragraph"/>
    <w:basedOn w:val="Normal"/>
    <w:uiPriority w:val="34"/>
    <w:qFormat/>
    <w:rsid w:val="005F6198"/>
    <w:pPr>
      <w:ind w:left="720"/>
      <w:contextualSpacing/>
    </w:pPr>
  </w:style>
  <w:style w:type="character" w:customStyle="1" w:styleId="Bodytext">
    <w:name w:val="Body text_"/>
    <w:basedOn w:val="DefaultParagraphFont"/>
    <w:link w:val="Bodytext1"/>
    <w:rsid w:val="00E37629"/>
    <w:rPr>
      <w:b/>
      <w:bCs/>
      <w:sz w:val="23"/>
      <w:szCs w:val="23"/>
      <w:shd w:val="clear" w:color="auto" w:fill="FFFFFF"/>
    </w:rPr>
  </w:style>
  <w:style w:type="character" w:customStyle="1" w:styleId="Bodytext125pt1">
    <w:name w:val="Body text + 12.5 pt1"/>
    <w:aliases w:val="Not Bold2"/>
    <w:basedOn w:val="Bodytext"/>
    <w:rsid w:val="00E37629"/>
    <w:rPr>
      <w:b/>
      <w:bCs/>
      <w:sz w:val="25"/>
      <w:szCs w:val="25"/>
      <w:shd w:val="clear" w:color="auto" w:fill="FFFFFF"/>
    </w:rPr>
  </w:style>
  <w:style w:type="paragraph" w:customStyle="1" w:styleId="Bodytext1">
    <w:name w:val="Body text1"/>
    <w:basedOn w:val="Normal"/>
    <w:link w:val="Bodytext"/>
    <w:rsid w:val="00E37629"/>
    <w:pPr>
      <w:widowControl w:val="0"/>
      <w:shd w:val="clear" w:color="auto" w:fill="FFFFFF"/>
      <w:spacing w:line="302" w:lineRule="exact"/>
      <w:jc w:val="center"/>
    </w:pPr>
    <w:rPr>
      <w:b/>
      <w:bCs/>
      <w:sz w:val="23"/>
      <w:szCs w:val="23"/>
    </w:rPr>
  </w:style>
  <w:style w:type="paragraph" w:customStyle="1" w:styleId="CharCharCharChar">
    <w:name w:val="Char Char Char Char"/>
    <w:basedOn w:val="Normal"/>
    <w:rsid w:val="0048454B"/>
    <w:pPr>
      <w:spacing w:after="160" w:line="240" w:lineRule="exact"/>
    </w:pPr>
    <w:rPr>
      <w:rFonts w:ascii="Verdana" w:hAnsi="Verdana"/>
      <w:sz w:val="20"/>
      <w:szCs w:val="20"/>
    </w:rPr>
  </w:style>
  <w:style w:type="character" w:styleId="Strong">
    <w:name w:val="Strong"/>
    <w:qFormat/>
    <w:rsid w:val="00B83721"/>
    <w:rPr>
      <w:b/>
      <w:bCs/>
    </w:rPr>
  </w:style>
  <w:style w:type="paragraph" w:styleId="NormalWeb">
    <w:name w:val="Normal (Web)"/>
    <w:basedOn w:val="Normal"/>
    <w:rsid w:val="00B83721"/>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5231">
      <w:bodyDiv w:val="1"/>
      <w:marLeft w:val="0"/>
      <w:marRight w:val="0"/>
      <w:marTop w:val="0"/>
      <w:marBottom w:val="0"/>
      <w:divBdr>
        <w:top w:val="none" w:sz="0" w:space="0" w:color="auto"/>
        <w:left w:val="none" w:sz="0" w:space="0" w:color="auto"/>
        <w:bottom w:val="none" w:sz="0" w:space="0" w:color="auto"/>
        <w:right w:val="none" w:sz="0" w:space="0" w:color="auto"/>
      </w:divBdr>
    </w:div>
    <w:div w:id="2044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958CA-6629-4D25-9E40-1C1896F8CEC4}"/>
</file>

<file path=customXml/itemProps2.xml><?xml version="1.0" encoding="utf-8"?>
<ds:datastoreItem xmlns:ds="http://schemas.openxmlformats.org/officeDocument/2006/customXml" ds:itemID="{26EEBA61-A92B-4207-9B08-71EB50E269CB}"/>
</file>

<file path=customXml/itemProps3.xml><?xml version="1.0" encoding="utf-8"?>
<ds:datastoreItem xmlns:ds="http://schemas.openxmlformats.org/officeDocument/2006/customXml" ds:itemID="{1E6CFAD6-E064-463D-8823-2EB17B8E6D1A}"/>
</file>

<file path=customXml/itemProps4.xml><?xml version="1.0" encoding="utf-8"?>
<ds:datastoreItem xmlns:ds="http://schemas.openxmlformats.org/officeDocument/2006/customXml" ds:itemID="{6F99F6B6-434D-4615-A192-20F589B7A01F}"/>
</file>

<file path=docProps/app.xml><?xml version="1.0" encoding="utf-8"?>
<Properties xmlns="http://schemas.openxmlformats.org/officeDocument/2006/extended-properties" xmlns:vt="http://schemas.openxmlformats.org/officeDocument/2006/docPropsVTypes">
  <Template>Normal</Template>
  <TotalTime>63</TotalTime>
  <Pages>9</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dostdn</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kiennt</dc:creator>
  <cp:lastModifiedBy>Administrator</cp:lastModifiedBy>
  <cp:revision>6</cp:revision>
  <cp:lastPrinted>2015-06-18T08:59:00Z</cp:lastPrinted>
  <dcterms:created xsi:type="dcterms:W3CDTF">2020-06-15T07:44:00Z</dcterms:created>
  <dcterms:modified xsi:type="dcterms:W3CDTF">2020-06-17T03:35:00Z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